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28BB" w:rsidRDefault="00B628BB" w:rsidP="00B628BB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B628B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Система Джокер и </w:t>
      </w:r>
      <w:proofErr w:type="spellStart"/>
      <w:r w:rsidRPr="00B628B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Уно</w:t>
      </w:r>
      <w:proofErr w:type="spellEnd"/>
    </w:p>
    <w:p w:rsidR="00B628BB" w:rsidRPr="00B628BB" w:rsidRDefault="00B628BB" w:rsidP="00B628BB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B628BB" w:rsidRPr="00B628BB" w:rsidRDefault="00B628BB" w:rsidP="00B628BB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B628BB">
        <w:rPr>
          <w:rFonts w:ascii="Times New Roman" w:eastAsia="Times New Roman" w:hAnsi="Times New Roman" w:cs="Times New Roman"/>
          <w:lang w:eastAsia="ru-RU"/>
        </w:rPr>
        <w:t xml:space="preserve">Трубы изготавливаются из черной стали и не обрабатываются антикоррозийными средствами, соответственно их нельзя использовать на улице и в помещении с повышенной влажностью, т.к. возможно появление ржавчины. </w:t>
      </w:r>
    </w:p>
    <w:p w:rsidR="00B628BB" w:rsidRDefault="00B628BB" w:rsidP="00B628BB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B628BB">
        <w:rPr>
          <w:rFonts w:ascii="Times New Roman" w:eastAsia="Times New Roman" w:hAnsi="Times New Roman" w:cs="Times New Roman"/>
          <w:lang w:eastAsia="ru-RU"/>
        </w:rPr>
        <w:t>Система "</w:t>
      </w:r>
      <w:proofErr w:type="spellStart"/>
      <w:r w:rsidRPr="00B628BB">
        <w:rPr>
          <w:rFonts w:ascii="Times New Roman" w:eastAsia="Times New Roman" w:hAnsi="Times New Roman" w:cs="Times New Roman"/>
          <w:lang w:eastAsia="ru-RU"/>
        </w:rPr>
        <w:t>Joker</w:t>
      </w:r>
      <w:proofErr w:type="spellEnd"/>
      <w:r w:rsidRPr="00B628BB">
        <w:rPr>
          <w:rFonts w:ascii="Times New Roman" w:eastAsia="Times New Roman" w:hAnsi="Times New Roman" w:cs="Times New Roman"/>
          <w:lang w:eastAsia="ru-RU"/>
        </w:rPr>
        <w:t>" достаточно прочна. На метровом горизонтальном пролете труба выдерживает распределенную нагрузку до 60 кг. Пролеты большего размера делать нежелательно, возможен прогиб трубы через 2-3 месяца эксплуатации. </w:t>
      </w:r>
      <w:r w:rsidRPr="00B628BB">
        <w:rPr>
          <w:rFonts w:ascii="Times New Roman" w:eastAsia="Times New Roman" w:hAnsi="Times New Roman" w:cs="Times New Roman"/>
          <w:lang w:eastAsia="ru-RU"/>
        </w:rPr>
        <w:br/>
        <w:t>Труба поставляется 3-х метровым хлыстом. Поэтому при создании вертикальных конструкций, превышающих 3 метра, необходимо использовать соединители труб, что снижает жесткость конструкции. </w:t>
      </w:r>
    </w:p>
    <w:p w:rsidR="00B628BB" w:rsidRPr="00B628BB" w:rsidRDefault="00B628BB" w:rsidP="00B628BB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B628BB">
        <w:rPr>
          <w:rFonts w:ascii="Times New Roman" w:eastAsia="Times New Roman" w:hAnsi="Times New Roman" w:cs="Times New Roman"/>
          <w:lang w:eastAsia="ru-RU"/>
        </w:rPr>
        <w:t>Трубы "</w:t>
      </w:r>
      <w:proofErr w:type="spellStart"/>
      <w:r w:rsidRPr="00B628BB">
        <w:rPr>
          <w:rFonts w:ascii="Times New Roman" w:eastAsia="Times New Roman" w:hAnsi="Times New Roman" w:cs="Times New Roman"/>
          <w:lang w:eastAsia="ru-RU"/>
        </w:rPr>
        <w:t>Joker</w:t>
      </w:r>
      <w:proofErr w:type="spellEnd"/>
      <w:r w:rsidRPr="00B628BB">
        <w:rPr>
          <w:rFonts w:ascii="Times New Roman" w:eastAsia="Times New Roman" w:hAnsi="Times New Roman" w:cs="Times New Roman"/>
          <w:lang w:eastAsia="ru-RU"/>
        </w:rPr>
        <w:t>" можно красить порошковым напылением в покрасочной камере в любой цвет. </w:t>
      </w:r>
      <w:r w:rsidRPr="00B628BB">
        <w:rPr>
          <w:rFonts w:ascii="Times New Roman" w:eastAsia="Times New Roman" w:hAnsi="Times New Roman" w:cs="Times New Roman"/>
          <w:lang w:eastAsia="ru-RU"/>
        </w:rPr>
        <w:br/>
        <w:t>Все замки для системы сделаны из сплава "силумин" (кремний-алюминий) Этот материал очень прочный и легкий, но, вместе с тем, хрупкий. Замок можно разбить, уронив с большой высоты, или сломать, перетянув резьбовое соединение. На замки сверху наносится пластик, затем хромирование. Такие замки нельзя красить в покрасочной камере (пластик плывет, появляются провалы, краска не ложится). </w:t>
      </w:r>
      <w:r w:rsidRPr="00B628BB">
        <w:rPr>
          <w:rFonts w:ascii="Times New Roman" w:eastAsia="Times New Roman" w:hAnsi="Times New Roman" w:cs="Times New Roman"/>
          <w:lang w:eastAsia="ru-RU"/>
        </w:rPr>
        <w:br/>
        <w:t>В замках системы "</w:t>
      </w:r>
      <w:proofErr w:type="spellStart"/>
      <w:r w:rsidRPr="00B628BB">
        <w:rPr>
          <w:rFonts w:ascii="Times New Roman" w:eastAsia="Times New Roman" w:hAnsi="Times New Roman" w:cs="Times New Roman"/>
          <w:lang w:eastAsia="ru-RU"/>
        </w:rPr>
        <w:t>Joker</w:t>
      </w:r>
      <w:proofErr w:type="spellEnd"/>
      <w:r w:rsidRPr="00B628BB">
        <w:rPr>
          <w:rFonts w:ascii="Times New Roman" w:eastAsia="Times New Roman" w:hAnsi="Times New Roman" w:cs="Times New Roman"/>
          <w:lang w:eastAsia="ru-RU"/>
        </w:rPr>
        <w:t>" используются винты с внутренним шестигранником. Основной размер шестигранника</w:t>
      </w:r>
      <w:r w:rsidRPr="0035784A">
        <w:rPr>
          <w:rFonts w:ascii="Tahoma" w:eastAsia="Times New Roman" w:hAnsi="Tahoma" w:cs="Tahoma"/>
          <w:color w:val="62656F"/>
          <w:sz w:val="18"/>
          <w:szCs w:val="18"/>
          <w:lang w:eastAsia="ru-RU"/>
        </w:rPr>
        <w:t xml:space="preserve"> 6 мм.</w:t>
      </w:r>
    </w:p>
    <w:p w:rsidR="00B628BB" w:rsidRDefault="00B628BB" w:rsidP="00241E08">
      <w:pPr>
        <w:rPr>
          <w:rFonts w:ascii="Times New Roman" w:hAnsi="Times New Roman" w:cs="Times New Roman"/>
          <w:b/>
          <w:u w:val="single"/>
        </w:rPr>
      </w:pPr>
    </w:p>
    <w:p w:rsidR="00F27EA9" w:rsidRPr="003B7D8B" w:rsidRDefault="003B7D8B" w:rsidP="00241E08">
      <w:pPr>
        <w:rPr>
          <w:rFonts w:ascii="Times New Roman" w:hAnsi="Times New Roman" w:cs="Times New Roman"/>
          <w:b/>
          <w:u w:val="single"/>
        </w:rPr>
      </w:pPr>
      <w:r w:rsidRPr="003B7D8B">
        <w:rPr>
          <w:rFonts w:ascii="Times New Roman" w:hAnsi="Times New Roman" w:cs="Times New Roman"/>
          <w:b/>
          <w:u w:val="single"/>
        </w:rPr>
        <w:t>ТРУБА</w:t>
      </w:r>
    </w:p>
    <w:p w:rsidR="00241E08" w:rsidRPr="00EB0729" w:rsidRDefault="006933D7" w:rsidP="00241E08">
      <w:pPr>
        <w:rPr>
          <w:rFonts w:ascii="Times New Roman" w:eastAsia="Times New Roman" w:hAnsi="Times New Roman" w:cs="Times New Roman"/>
          <w:lang w:eastAsia="ru-RU"/>
        </w:rPr>
      </w:pPr>
      <w:r w:rsidRPr="006933D7">
        <w:rPr>
          <w:rFonts w:ascii="Times New Roman" w:hAnsi="Times New Roman" w:cs="Times New Roman"/>
          <w:b/>
        </w:rPr>
        <w:t>1)</w:t>
      </w:r>
      <w:r w:rsidR="00725FB9">
        <w:rPr>
          <w:rFonts w:ascii="Times New Roman" w:hAnsi="Times New Roman" w:cs="Times New Roman"/>
          <w:b/>
        </w:rPr>
        <w:t xml:space="preserve"> </w:t>
      </w:r>
      <w:r w:rsidR="00725FB9" w:rsidRPr="00725FB9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813547" cy="628650"/>
            <wp:effectExtent l="19050" t="0" r="5603" b="0"/>
            <wp:docPr id="17" name="Рисунок 1" descr="C:\Users\Nina.Z\Desktop\Фото ДжокерУно\70905\70905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a.Z\Desktop\Фото ДжокерУно\70905\70905_smal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547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5FB9">
        <w:rPr>
          <w:rFonts w:ascii="Times New Roman" w:hAnsi="Times New Roman" w:cs="Times New Roman"/>
          <w:b/>
        </w:rPr>
        <w:t xml:space="preserve"> </w:t>
      </w:r>
      <w:r w:rsidR="00241E08" w:rsidRPr="00241E08">
        <w:rPr>
          <w:rFonts w:ascii="Times New Roman" w:hAnsi="Times New Roman" w:cs="Times New Roman"/>
          <w:b/>
        </w:rPr>
        <w:t>JOK–chr-004</w:t>
      </w:r>
      <w:r w:rsidR="00241E08" w:rsidRPr="00241E08">
        <w:rPr>
          <w:rFonts w:ascii="Times New Roman" w:eastAsia="Times New Roman" w:hAnsi="Times New Roman" w:cs="Times New Roman"/>
          <w:lang w:eastAsia="ru-RU"/>
        </w:rPr>
        <w:t xml:space="preserve"> </w:t>
      </w:r>
      <w:r w:rsidR="00241E08" w:rsidRPr="00EB0729">
        <w:rPr>
          <w:rFonts w:ascii="Times New Roman" w:eastAsia="Times New Roman" w:hAnsi="Times New Roman" w:cs="Times New Roman"/>
          <w:b/>
          <w:lang w:eastAsia="ru-RU"/>
        </w:rPr>
        <w:t xml:space="preserve">(0.7мм) </w:t>
      </w:r>
      <w:r w:rsidR="00EB0729" w:rsidRPr="00EB0729">
        <w:rPr>
          <w:rFonts w:ascii="Times New Roman" w:eastAsia="Times New Roman" w:hAnsi="Times New Roman" w:cs="Times New Roman"/>
          <w:b/>
          <w:lang w:eastAsia="ru-RU"/>
        </w:rPr>
        <w:t>(000070905)</w:t>
      </w:r>
      <w:r w:rsidR="00EB0729">
        <w:rPr>
          <w:rFonts w:ascii="Times New Roman" w:eastAsia="Times New Roman" w:hAnsi="Times New Roman" w:cs="Times New Roman"/>
          <w:lang w:eastAsia="ru-RU"/>
        </w:rPr>
        <w:t xml:space="preserve"> - </w:t>
      </w:r>
      <w:r w:rsidR="00241E08" w:rsidRPr="00241E08">
        <w:rPr>
          <w:rFonts w:ascii="Times New Roman" w:eastAsia="Times New Roman" w:hAnsi="Times New Roman" w:cs="Times New Roman"/>
          <w:lang w:eastAsia="ru-RU"/>
        </w:rPr>
        <w:t>труба хромированная, материал изготовления: сталь толщиной 0.7 мм. Поставляется хлыстом длиной 3 м.</w:t>
      </w:r>
    </w:p>
    <w:p w:rsidR="006933D7" w:rsidRPr="00EB0729" w:rsidRDefault="006933D7" w:rsidP="00241E08">
      <w:pPr>
        <w:rPr>
          <w:rFonts w:ascii="Times New Roman" w:eastAsia="Times New Roman" w:hAnsi="Times New Roman" w:cs="Times New Roman"/>
          <w:lang w:eastAsia="ru-RU"/>
        </w:rPr>
      </w:pPr>
    </w:p>
    <w:p w:rsidR="00241E08" w:rsidRDefault="006933D7" w:rsidP="00241E08">
      <w:pPr>
        <w:rPr>
          <w:rFonts w:ascii="Times New Roman" w:eastAsia="Times New Roman" w:hAnsi="Times New Roman" w:cs="Times New Roman"/>
          <w:lang w:eastAsia="ru-RU"/>
        </w:rPr>
      </w:pPr>
      <w:r w:rsidRPr="006933D7">
        <w:rPr>
          <w:rFonts w:ascii="Times New Roman" w:hAnsi="Times New Roman" w:cs="Times New Roman"/>
          <w:b/>
        </w:rPr>
        <w:t>2)</w:t>
      </w:r>
      <w:r w:rsidR="00725FB9" w:rsidRPr="00725FB9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852170" cy="658496"/>
            <wp:effectExtent l="19050" t="0" r="5080" b="0"/>
            <wp:docPr id="19" name="Рисунок 1" descr="C:\Users\Nina.Z\Desktop\Фото ДжокерУно\70905\70905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a.Z\Desktop\Фото ДжокерУно\70905\70905_smal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605" cy="65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1E08" w:rsidRPr="00241E08">
        <w:rPr>
          <w:rFonts w:ascii="Times New Roman" w:hAnsi="Times New Roman" w:cs="Times New Roman"/>
          <w:b/>
        </w:rPr>
        <w:t xml:space="preserve">JOK–chr-004 </w:t>
      </w:r>
      <w:r w:rsidR="00241E08" w:rsidRPr="00EB0729">
        <w:rPr>
          <w:rFonts w:ascii="Times New Roman" w:eastAsia="Times New Roman" w:hAnsi="Times New Roman" w:cs="Times New Roman"/>
          <w:b/>
          <w:lang w:eastAsia="ru-RU"/>
        </w:rPr>
        <w:t xml:space="preserve">(1 мм) </w:t>
      </w:r>
      <w:r w:rsidR="00EB0729" w:rsidRPr="00EB0729">
        <w:rPr>
          <w:rFonts w:ascii="Times New Roman" w:eastAsia="Times New Roman" w:hAnsi="Times New Roman" w:cs="Times New Roman"/>
          <w:b/>
          <w:lang w:eastAsia="ru-RU"/>
        </w:rPr>
        <w:t>(000070905)</w:t>
      </w:r>
      <w:r w:rsidR="00EB0729">
        <w:rPr>
          <w:rFonts w:ascii="Times New Roman" w:eastAsia="Times New Roman" w:hAnsi="Times New Roman" w:cs="Times New Roman"/>
          <w:lang w:eastAsia="ru-RU"/>
        </w:rPr>
        <w:t xml:space="preserve"> - </w:t>
      </w:r>
      <w:r w:rsidR="00241E08" w:rsidRPr="00241E08">
        <w:rPr>
          <w:rFonts w:ascii="Times New Roman" w:eastAsia="Times New Roman" w:hAnsi="Times New Roman" w:cs="Times New Roman"/>
          <w:lang w:eastAsia="ru-RU"/>
        </w:rPr>
        <w:t>труба хромированная, материал изготовления: сталь толщиной 1 мм. Поставляется хлыстом длиной 3 м. На метровом горизонтальном пролете труба выдерживает распределенную нагрузку до 60 кг.</w:t>
      </w:r>
    </w:p>
    <w:p w:rsidR="003B7D8B" w:rsidRPr="00EB0729" w:rsidRDefault="003B7D8B" w:rsidP="00241E08">
      <w:pPr>
        <w:rPr>
          <w:rFonts w:ascii="Times New Roman" w:eastAsia="Times New Roman" w:hAnsi="Times New Roman" w:cs="Times New Roman"/>
          <w:b/>
          <w:u w:val="single"/>
          <w:lang w:eastAsia="ru-RU"/>
        </w:rPr>
      </w:pPr>
      <w:r w:rsidRPr="003B7D8B">
        <w:rPr>
          <w:rFonts w:ascii="Times New Roman" w:eastAsia="Times New Roman" w:hAnsi="Times New Roman" w:cs="Times New Roman"/>
          <w:b/>
          <w:u w:val="single"/>
          <w:lang w:eastAsia="ru-RU"/>
        </w:rPr>
        <w:t>ДЖОКЕР</w:t>
      </w:r>
    </w:p>
    <w:p w:rsidR="006933D7" w:rsidRPr="00EB0729" w:rsidRDefault="006933D7" w:rsidP="00241E08">
      <w:pPr>
        <w:rPr>
          <w:rFonts w:ascii="Times New Roman" w:eastAsia="Times New Roman" w:hAnsi="Times New Roman" w:cs="Times New Roman"/>
          <w:lang w:eastAsia="ru-RU"/>
        </w:rPr>
      </w:pPr>
    </w:p>
    <w:p w:rsidR="006933D7" w:rsidRPr="00241E08" w:rsidRDefault="006933D7" w:rsidP="006933D7">
      <w:pPr>
        <w:shd w:val="clear" w:color="auto" w:fill="FFFFFF"/>
        <w:spacing w:before="100" w:after="0" w:line="240" w:lineRule="auto"/>
        <w:jc w:val="both"/>
        <w:rPr>
          <w:rFonts w:ascii="Times New Roman" w:hAnsi="Times New Roman" w:cs="Times New Roman"/>
        </w:rPr>
      </w:pPr>
      <w:r w:rsidRPr="006933D7">
        <w:rPr>
          <w:rFonts w:ascii="Times New Roman" w:hAnsi="Times New Roman" w:cs="Times New Roman"/>
          <w:b/>
        </w:rPr>
        <w:t>3</w:t>
      </w:r>
      <w:r w:rsidRPr="0033298C">
        <w:rPr>
          <w:rFonts w:ascii="Times New Roman" w:hAnsi="Times New Roman" w:cs="Times New Roman"/>
          <w:b/>
        </w:rPr>
        <w:t xml:space="preserve">) </w:t>
      </w:r>
      <w:r w:rsidRPr="00F27EA9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647700" cy="647700"/>
            <wp:effectExtent l="19050" t="0" r="0" b="0"/>
            <wp:docPr id="237" name="Рисунок 1" descr="http://www.mdm-complect.ru/img_statics/articles/accessories/joker/101DX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dm-complect.ru/img_statics/articles/accessories/joker/101DXC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</w:t>
      </w:r>
      <w:r w:rsidRPr="00E2180D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730250" cy="647700"/>
            <wp:effectExtent l="19050" t="0" r="0" b="0"/>
            <wp:docPr id="238" name="Рисунок 6" descr="соединение 101DX.CR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оединение 101DX.CR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1E08">
        <w:rPr>
          <w:rFonts w:ascii="Times New Roman" w:hAnsi="Times New Roman" w:cs="Times New Roman"/>
          <w:b/>
        </w:rPr>
        <w:t>JOK–chr-001DX</w:t>
      </w:r>
      <w:r w:rsidRPr="00241E08">
        <w:rPr>
          <w:rFonts w:ascii="Times New Roman" w:hAnsi="Times New Roman" w:cs="Times New Roman"/>
        </w:rPr>
        <w:t xml:space="preserve"> </w:t>
      </w:r>
      <w:r w:rsidR="00EB0729" w:rsidRPr="00EB0729">
        <w:rPr>
          <w:rFonts w:ascii="Times New Roman" w:hAnsi="Times New Roman" w:cs="Times New Roman"/>
          <w:b/>
        </w:rPr>
        <w:t>(000070919)</w:t>
      </w:r>
      <w:r w:rsidR="00EB0729">
        <w:rPr>
          <w:rFonts w:ascii="Times New Roman" w:hAnsi="Times New Roman" w:cs="Times New Roman"/>
          <w:b/>
        </w:rPr>
        <w:t xml:space="preserve"> </w:t>
      </w:r>
      <w:r w:rsidRPr="00EB0729">
        <w:rPr>
          <w:rFonts w:ascii="Times New Roman" w:hAnsi="Times New Roman" w:cs="Times New Roman"/>
          <w:b/>
        </w:rPr>
        <w:t>–</w:t>
      </w:r>
      <w:r w:rsidRPr="00241E08">
        <w:rPr>
          <w:rFonts w:ascii="Times New Roman" w:hAnsi="Times New Roman" w:cs="Times New Roman"/>
        </w:rPr>
        <w:t xml:space="preserve"> сквозной замок правый соединяет 3 трубы под углами 90 градусов. Способен выдержать очень большую нагрузку - до 120 кг на полку, лежащую на 4 замках. Применяется для создания стеллажей под тяжелые конструкции. Для создания симметричных конструкций нужно использовать правый и левый замки. Расстояние между вертикальными стойками по длине полки не более 1 метра.</w:t>
      </w:r>
    </w:p>
    <w:p w:rsidR="007A0540" w:rsidRPr="00A32EB3" w:rsidRDefault="007A0540" w:rsidP="007A05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eastAsia="ru-RU"/>
        </w:rPr>
      </w:pPr>
      <w:r w:rsidRPr="00A32EB3">
        <w:rPr>
          <w:rFonts w:ascii="Times New Roman" w:eastAsia="Times New Roman" w:hAnsi="Times New Roman" w:cs="Times New Roman"/>
          <w:u w:val="single"/>
          <w:lang w:eastAsia="ru-RU"/>
        </w:rPr>
        <w:t>В комплекте 1 деталь.</w:t>
      </w:r>
    </w:p>
    <w:p w:rsidR="006933D7" w:rsidRDefault="006933D7" w:rsidP="006933D7">
      <w:pPr>
        <w:shd w:val="clear" w:color="auto" w:fill="FFFFFF"/>
        <w:spacing w:before="100" w:after="0" w:line="240" w:lineRule="auto"/>
        <w:jc w:val="both"/>
        <w:rPr>
          <w:rFonts w:ascii="Times New Roman" w:hAnsi="Times New Roman" w:cs="Times New Roman"/>
        </w:rPr>
      </w:pPr>
    </w:p>
    <w:p w:rsidR="006933D7" w:rsidRDefault="006933D7" w:rsidP="006933D7">
      <w:pPr>
        <w:shd w:val="clear" w:color="auto" w:fill="FFFFFF"/>
        <w:spacing w:before="100" w:after="0" w:line="240" w:lineRule="auto"/>
        <w:jc w:val="both"/>
        <w:rPr>
          <w:rFonts w:ascii="Times New Roman" w:hAnsi="Times New Roman" w:cs="Times New Roman"/>
        </w:rPr>
      </w:pPr>
      <w:r w:rsidRPr="006933D7">
        <w:rPr>
          <w:rFonts w:ascii="Times New Roman" w:hAnsi="Times New Roman" w:cs="Times New Roman"/>
          <w:b/>
        </w:rPr>
        <w:lastRenderedPageBreak/>
        <w:t>4</w:t>
      </w:r>
      <w:r w:rsidRPr="0033298C">
        <w:rPr>
          <w:rFonts w:ascii="Times New Roman" w:hAnsi="Times New Roman" w:cs="Times New Roman"/>
          <w:b/>
        </w:rPr>
        <w:t>)</w:t>
      </w:r>
      <w:r w:rsidRPr="0033298C">
        <w:rPr>
          <w:rFonts w:ascii="Times New Roman" w:hAnsi="Times New Roman" w:cs="Times New Roman"/>
        </w:rPr>
        <w:t xml:space="preserve"> </w:t>
      </w:r>
      <w:r w:rsidRPr="00F27EA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47700" cy="647700"/>
            <wp:effectExtent l="19050" t="0" r="0" b="0"/>
            <wp:docPr id="239" name="Рисунок 1" descr="http://www.mdm-complect.ru/img_statics/articles/accessories/joker/101DX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dm-complect.ru/img_statics/articles/accessories/joker/101DXC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1E0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Pr="00E2180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730250" cy="647700"/>
            <wp:effectExtent l="19050" t="0" r="0" b="0"/>
            <wp:docPr id="240" name="Рисунок 6" descr="соединение 101DX.CR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оединение 101DX.CR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1E08">
        <w:rPr>
          <w:rFonts w:ascii="Times New Roman" w:hAnsi="Times New Roman" w:cs="Times New Roman"/>
          <w:b/>
        </w:rPr>
        <w:t>JOK–chr-001SX</w:t>
      </w:r>
      <w:r w:rsidR="00EB0729">
        <w:rPr>
          <w:rFonts w:ascii="Times New Roman" w:hAnsi="Times New Roman" w:cs="Times New Roman"/>
          <w:b/>
        </w:rPr>
        <w:t xml:space="preserve"> (</w:t>
      </w:r>
      <w:r w:rsidR="00EB0729" w:rsidRPr="00EB0729">
        <w:rPr>
          <w:rFonts w:ascii="Times New Roman" w:hAnsi="Times New Roman" w:cs="Times New Roman"/>
          <w:b/>
        </w:rPr>
        <w:t>0000709</w:t>
      </w:r>
      <w:r w:rsidR="00EB0729">
        <w:rPr>
          <w:rFonts w:ascii="Times New Roman" w:hAnsi="Times New Roman" w:cs="Times New Roman"/>
          <w:b/>
        </w:rPr>
        <w:t>20)</w:t>
      </w:r>
      <w:r w:rsidRPr="00241E08">
        <w:rPr>
          <w:rFonts w:ascii="Times New Roman" w:hAnsi="Times New Roman" w:cs="Times New Roman"/>
        </w:rPr>
        <w:t xml:space="preserve"> - сквозной замок левый соединяет 3 трубы под углами 90 градусов. Способен выдержать очень большую нагрузку - до 120 кг на полку, лежащую на 4 замках. Применяется для создания стеллажей под тяжелые конструкции. Для создания симметричных конструкций нужно использовать правый и левый замки. Расстояние между вертикальными стойками по длине полки не более 1 метра.</w:t>
      </w:r>
    </w:p>
    <w:p w:rsidR="007A0540" w:rsidRPr="00A32EB3" w:rsidRDefault="007A0540" w:rsidP="007A05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eastAsia="ru-RU"/>
        </w:rPr>
      </w:pPr>
      <w:r w:rsidRPr="00A32EB3">
        <w:rPr>
          <w:rFonts w:ascii="Times New Roman" w:eastAsia="Times New Roman" w:hAnsi="Times New Roman" w:cs="Times New Roman"/>
          <w:u w:val="single"/>
          <w:lang w:eastAsia="ru-RU"/>
        </w:rPr>
        <w:t>В комплекте 1 деталь.</w:t>
      </w:r>
    </w:p>
    <w:p w:rsidR="007A0540" w:rsidRPr="00241E08" w:rsidRDefault="007A0540" w:rsidP="006933D7">
      <w:pPr>
        <w:shd w:val="clear" w:color="auto" w:fill="FFFFFF"/>
        <w:spacing w:before="100" w:after="0" w:line="240" w:lineRule="auto"/>
        <w:jc w:val="both"/>
        <w:rPr>
          <w:rFonts w:ascii="Times New Roman" w:hAnsi="Times New Roman" w:cs="Times New Roman"/>
        </w:rPr>
      </w:pPr>
    </w:p>
    <w:p w:rsidR="006933D7" w:rsidRPr="00EB0729" w:rsidRDefault="006933D7" w:rsidP="00241E08">
      <w:pPr>
        <w:rPr>
          <w:rFonts w:ascii="Times New Roman" w:eastAsia="Times New Roman" w:hAnsi="Times New Roman" w:cs="Times New Roman"/>
          <w:lang w:eastAsia="ru-RU"/>
        </w:rPr>
      </w:pPr>
    </w:p>
    <w:p w:rsidR="006933D7" w:rsidRDefault="006933D7" w:rsidP="006933D7">
      <w:pPr>
        <w:shd w:val="clear" w:color="auto" w:fill="FFFFFF"/>
        <w:spacing w:before="100" w:after="0" w:line="240" w:lineRule="auto"/>
        <w:jc w:val="both"/>
        <w:rPr>
          <w:rFonts w:ascii="Times New Roman" w:hAnsi="Times New Roman" w:cs="Times New Roman"/>
        </w:rPr>
      </w:pPr>
      <w:r w:rsidRPr="006933D7">
        <w:rPr>
          <w:rFonts w:ascii="Times New Roman" w:hAnsi="Times New Roman" w:cs="Times New Roman"/>
          <w:b/>
        </w:rPr>
        <w:t>5)</w:t>
      </w:r>
      <w:r w:rsidRPr="00F27EA9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647700" cy="647700"/>
            <wp:effectExtent l="19050" t="0" r="0" b="0"/>
            <wp:docPr id="241" name="Рисунок 2" descr="http://www.mdm-complect.ru/img_statics/articles/accessories/joker/103D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dm-complect.ru/img_statics/articles/accessories/joker/103D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180D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717550" cy="717550"/>
            <wp:effectExtent l="19050" t="0" r="6350" b="0"/>
            <wp:docPr id="242" name="Рисунок 8" descr="соединение 103DX.CR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оединение 103DX.CR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1E08">
        <w:rPr>
          <w:rFonts w:ascii="Times New Roman" w:hAnsi="Times New Roman" w:cs="Times New Roman"/>
          <w:b/>
        </w:rPr>
        <w:t>JOK–chr-031DX</w:t>
      </w:r>
      <w:r w:rsidRPr="00241E08">
        <w:rPr>
          <w:rFonts w:ascii="Times New Roman" w:hAnsi="Times New Roman" w:cs="Times New Roman"/>
        </w:rPr>
        <w:t xml:space="preserve"> </w:t>
      </w:r>
      <w:r w:rsidR="00EB0729">
        <w:rPr>
          <w:rFonts w:ascii="Times New Roman" w:hAnsi="Times New Roman" w:cs="Times New Roman"/>
        </w:rPr>
        <w:t>(</w:t>
      </w:r>
      <w:r w:rsidR="00EB0729" w:rsidRPr="00EB0729">
        <w:rPr>
          <w:rFonts w:ascii="Times New Roman" w:hAnsi="Times New Roman" w:cs="Times New Roman"/>
          <w:b/>
        </w:rPr>
        <w:t>000070944</w:t>
      </w:r>
      <w:r w:rsidR="00EB0729">
        <w:rPr>
          <w:rFonts w:ascii="Times New Roman" w:hAnsi="Times New Roman" w:cs="Times New Roman"/>
        </w:rPr>
        <w:t xml:space="preserve">)  - </w:t>
      </w:r>
      <w:r w:rsidRPr="00241E08">
        <w:rPr>
          <w:rFonts w:ascii="Times New Roman" w:hAnsi="Times New Roman" w:cs="Times New Roman"/>
        </w:rPr>
        <w:t>зажим для 2-х труб правый соединяет 2 трубы под углом 90 градусов. Держит еще большую нагрузку, чем аналогичный замок для 3-х труб. Для создания симметричных конструкций нужно использовать правый и левый замки. </w:t>
      </w:r>
      <w:r w:rsidRPr="00241E08">
        <w:rPr>
          <w:rFonts w:ascii="Times New Roman" w:hAnsi="Times New Roman" w:cs="Times New Roman"/>
        </w:rPr>
        <w:br/>
        <w:t>Не требует точной резки труб</w:t>
      </w:r>
      <w:proofErr w:type="gramStart"/>
      <w:r w:rsidRPr="00241E08">
        <w:rPr>
          <w:rFonts w:ascii="Times New Roman" w:hAnsi="Times New Roman" w:cs="Times New Roman"/>
        </w:rPr>
        <w:t>.</w:t>
      </w:r>
      <w:proofErr w:type="gramEnd"/>
      <w:r w:rsidRPr="00241E08">
        <w:rPr>
          <w:rFonts w:ascii="Times New Roman" w:hAnsi="Times New Roman" w:cs="Times New Roman"/>
        </w:rPr>
        <w:t xml:space="preserve"> </w:t>
      </w:r>
      <w:proofErr w:type="gramStart"/>
      <w:r w:rsidRPr="00241E08">
        <w:rPr>
          <w:rFonts w:ascii="Times New Roman" w:hAnsi="Times New Roman" w:cs="Times New Roman"/>
        </w:rPr>
        <w:t>н</w:t>
      </w:r>
      <w:proofErr w:type="gramEnd"/>
      <w:r w:rsidRPr="00241E08">
        <w:rPr>
          <w:rFonts w:ascii="Times New Roman" w:hAnsi="Times New Roman" w:cs="Times New Roman"/>
        </w:rPr>
        <w:t>е ползет по трубе под нагрузкой.</w:t>
      </w:r>
    </w:p>
    <w:p w:rsidR="007A0540" w:rsidRPr="00A32EB3" w:rsidRDefault="007A0540" w:rsidP="007A05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eastAsia="ru-RU"/>
        </w:rPr>
      </w:pPr>
      <w:r w:rsidRPr="00A32EB3">
        <w:rPr>
          <w:rFonts w:ascii="Times New Roman" w:eastAsia="Times New Roman" w:hAnsi="Times New Roman" w:cs="Times New Roman"/>
          <w:u w:val="single"/>
          <w:lang w:eastAsia="ru-RU"/>
        </w:rPr>
        <w:t>В комплекте 1 деталь.</w:t>
      </w:r>
    </w:p>
    <w:p w:rsidR="007A0540" w:rsidRDefault="007A0540" w:rsidP="006933D7">
      <w:pPr>
        <w:shd w:val="clear" w:color="auto" w:fill="FFFFFF"/>
        <w:spacing w:before="100" w:after="0" w:line="240" w:lineRule="auto"/>
        <w:jc w:val="both"/>
        <w:rPr>
          <w:rFonts w:ascii="Times New Roman" w:hAnsi="Times New Roman" w:cs="Times New Roman"/>
        </w:rPr>
      </w:pPr>
    </w:p>
    <w:p w:rsidR="006933D7" w:rsidRPr="00241E08" w:rsidRDefault="006933D7" w:rsidP="006933D7">
      <w:pPr>
        <w:shd w:val="clear" w:color="auto" w:fill="FFFFFF"/>
        <w:spacing w:before="100" w:after="0" w:line="240" w:lineRule="auto"/>
        <w:jc w:val="both"/>
        <w:rPr>
          <w:rFonts w:ascii="Times New Roman" w:hAnsi="Times New Roman" w:cs="Times New Roman"/>
        </w:rPr>
      </w:pPr>
    </w:p>
    <w:p w:rsidR="006933D7" w:rsidRDefault="006933D7" w:rsidP="006933D7">
      <w:pPr>
        <w:shd w:val="clear" w:color="auto" w:fill="FFFFFF"/>
        <w:spacing w:before="100" w:after="0" w:line="240" w:lineRule="auto"/>
        <w:jc w:val="both"/>
        <w:rPr>
          <w:rFonts w:ascii="Times New Roman" w:hAnsi="Times New Roman" w:cs="Times New Roman"/>
        </w:rPr>
      </w:pPr>
      <w:r w:rsidRPr="006933D7">
        <w:rPr>
          <w:rFonts w:ascii="Times New Roman" w:hAnsi="Times New Roman" w:cs="Times New Roman"/>
          <w:b/>
        </w:rPr>
        <w:t>6)</w:t>
      </w:r>
      <w:r w:rsidRPr="00F27EA9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647700" cy="647700"/>
            <wp:effectExtent l="19050" t="0" r="0" b="0"/>
            <wp:docPr id="243" name="Рисунок 2" descr="http://www.mdm-complect.ru/img_statics/articles/accessories/joker/103D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dm-complect.ru/img_statics/articles/accessories/joker/103D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180D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647700" cy="647700"/>
            <wp:effectExtent l="19050" t="0" r="0" b="0"/>
            <wp:docPr id="244" name="Рисунок 8" descr="соединение 103DX.CR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оединение 103DX.CR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1E08">
        <w:rPr>
          <w:rFonts w:ascii="Times New Roman" w:hAnsi="Times New Roman" w:cs="Times New Roman"/>
          <w:b/>
        </w:rPr>
        <w:t>JOK–chr-031SX</w:t>
      </w:r>
      <w:r w:rsidRPr="00241E08">
        <w:rPr>
          <w:rFonts w:ascii="Times New Roman" w:hAnsi="Times New Roman" w:cs="Times New Roman"/>
        </w:rPr>
        <w:t xml:space="preserve"> </w:t>
      </w:r>
      <w:r w:rsidR="00EB0729" w:rsidRPr="00EB0729">
        <w:rPr>
          <w:rFonts w:ascii="Times New Roman" w:hAnsi="Times New Roman" w:cs="Times New Roman"/>
          <w:b/>
        </w:rPr>
        <w:t>(000070945)</w:t>
      </w:r>
      <w:r w:rsidR="00EB0729">
        <w:rPr>
          <w:rFonts w:ascii="Times New Roman" w:hAnsi="Times New Roman" w:cs="Times New Roman"/>
        </w:rPr>
        <w:t xml:space="preserve"> - </w:t>
      </w:r>
      <w:r w:rsidRPr="00241E08">
        <w:rPr>
          <w:rFonts w:ascii="Times New Roman" w:hAnsi="Times New Roman" w:cs="Times New Roman"/>
        </w:rPr>
        <w:t>зажим для 2-х труб левый соединяет 2 трубы под углом 90 градусов. Держит еще большую нагрузку, чем аналогичный замок для 3-х труб. Для создания симметричных конструкций нужно использовать правый и левый замки. </w:t>
      </w:r>
      <w:r w:rsidRPr="00241E08">
        <w:rPr>
          <w:rFonts w:ascii="Times New Roman" w:hAnsi="Times New Roman" w:cs="Times New Roman"/>
        </w:rPr>
        <w:br/>
        <w:t>Не требует точной резки труб</w:t>
      </w:r>
      <w:proofErr w:type="gramStart"/>
      <w:r w:rsidRPr="00241E08">
        <w:rPr>
          <w:rFonts w:ascii="Times New Roman" w:hAnsi="Times New Roman" w:cs="Times New Roman"/>
        </w:rPr>
        <w:t>.</w:t>
      </w:r>
      <w:proofErr w:type="gramEnd"/>
      <w:r w:rsidRPr="00241E08">
        <w:rPr>
          <w:rFonts w:ascii="Times New Roman" w:hAnsi="Times New Roman" w:cs="Times New Roman"/>
        </w:rPr>
        <w:t xml:space="preserve"> </w:t>
      </w:r>
      <w:proofErr w:type="gramStart"/>
      <w:r w:rsidRPr="00241E08">
        <w:rPr>
          <w:rFonts w:ascii="Times New Roman" w:hAnsi="Times New Roman" w:cs="Times New Roman"/>
        </w:rPr>
        <w:t>н</w:t>
      </w:r>
      <w:proofErr w:type="gramEnd"/>
      <w:r w:rsidRPr="00241E08">
        <w:rPr>
          <w:rFonts w:ascii="Times New Roman" w:hAnsi="Times New Roman" w:cs="Times New Roman"/>
        </w:rPr>
        <w:t>е ползет по трубе под нагрузкой.</w:t>
      </w:r>
    </w:p>
    <w:p w:rsidR="007A0540" w:rsidRPr="00A32EB3" w:rsidRDefault="007A0540" w:rsidP="007A05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eastAsia="ru-RU"/>
        </w:rPr>
      </w:pPr>
      <w:r w:rsidRPr="00A32EB3">
        <w:rPr>
          <w:rFonts w:ascii="Times New Roman" w:eastAsia="Times New Roman" w:hAnsi="Times New Roman" w:cs="Times New Roman"/>
          <w:u w:val="single"/>
          <w:lang w:eastAsia="ru-RU"/>
        </w:rPr>
        <w:t>В комплекте 1 деталь.</w:t>
      </w:r>
    </w:p>
    <w:p w:rsidR="007A0540" w:rsidRDefault="007A0540" w:rsidP="006933D7">
      <w:pPr>
        <w:shd w:val="clear" w:color="auto" w:fill="FFFFFF"/>
        <w:spacing w:before="100" w:after="0" w:line="240" w:lineRule="auto"/>
        <w:jc w:val="both"/>
        <w:rPr>
          <w:rFonts w:ascii="Times New Roman" w:hAnsi="Times New Roman" w:cs="Times New Roman"/>
        </w:rPr>
      </w:pPr>
    </w:p>
    <w:p w:rsidR="006933D7" w:rsidRDefault="006933D7" w:rsidP="00241E08">
      <w:pPr>
        <w:rPr>
          <w:rFonts w:ascii="Times New Roman" w:eastAsia="Times New Roman" w:hAnsi="Times New Roman" w:cs="Times New Roman"/>
          <w:lang w:eastAsia="ru-RU"/>
        </w:rPr>
      </w:pPr>
    </w:p>
    <w:p w:rsidR="007A0540" w:rsidRPr="00A32EB3" w:rsidRDefault="001F4685" w:rsidP="007A0540">
      <w:pPr>
        <w:rPr>
          <w:rFonts w:ascii="Times New Roman" w:eastAsia="Times New Roman" w:hAnsi="Times New Roman" w:cs="Times New Roman"/>
          <w:u w:val="single"/>
          <w:lang w:eastAsia="ru-RU"/>
        </w:rPr>
      </w:pPr>
      <w:r w:rsidRPr="001F4685">
        <w:rPr>
          <w:rFonts w:ascii="Times New Roman" w:eastAsia="Times New Roman" w:hAnsi="Times New Roman" w:cs="Times New Roman"/>
          <w:b/>
          <w:lang w:eastAsia="ru-RU"/>
        </w:rPr>
        <w:t>7)</w:t>
      </w:r>
      <w:r w:rsidRPr="001F4685">
        <w:t xml:space="preserve"> </w:t>
      </w:r>
      <w:r>
        <w:rPr>
          <w:noProof/>
          <w:lang w:eastAsia="ru-RU"/>
        </w:rPr>
        <w:drawing>
          <wp:inline distT="0" distB="0" distL="0" distR="0">
            <wp:extent cx="806450" cy="806450"/>
            <wp:effectExtent l="19050" t="0" r="0" b="0"/>
            <wp:docPr id="9" name="Рисунок 9" descr="http://www.joker4.ru/images/joker/j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joker4.ru/images/joker/j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8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4685">
        <w:rPr>
          <w:rFonts w:ascii="Tahoma" w:hAnsi="Tahoma" w:cs="Tahoma"/>
          <w:color w:val="62656F"/>
          <w:sz w:val="12"/>
          <w:szCs w:val="12"/>
          <w:shd w:val="clear" w:color="auto" w:fill="FFFFFF"/>
        </w:rPr>
        <w:t xml:space="preserve"> </w:t>
      </w:r>
      <w:r>
        <w:rPr>
          <w:rFonts w:ascii="Tahoma" w:hAnsi="Tahoma" w:cs="Tahoma"/>
          <w:color w:val="62656F"/>
          <w:sz w:val="12"/>
          <w:szCs w:val="12"/>
          <w:shd w:val="clear" w:color="auto" w:fill="FFFFFF"/>
        </w:rPr>
        <w:t xml:space="preserve">   </w:t>
      </w:r>
      <w:r w:rsidRPr="001F4685"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>JOK-chr-006 (000040025)</w:t>
      </w:r>
      <w:r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 xml:space="preserve"> -</w:t>
      </w:r>
      <w:r w:rsidRPr="001F4685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hd w:val="clear" w:color="auto" w:fill="FFFFFF"/>
        </w:rPr>
        <w:t>з</w:t>
      </w:r>
      <w:r w:rsidRPr="001F4685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ажим для 2-х труб Т-образный. </w:t>
      </w:r>
      <w:r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Аналог зажима </w:t>
      </w:r>
      <w:r>
        <w:rPr>
          <w:rFonts w:ascii="Times New Roman" w:hAnsi="Times New Roman" w:cs="Times New Roman"/>
          <w:color w:val="000000" w:themeColor="text1"/>
          <w:shd w:val="clear" w:color="auto" w:fill="FFFFFF"/>
          <w:lang w:val="en-US"/>
        </w:rPr>
        <w:t>JOK</w:t>
      </w:r>
      <w:r w:rsidRPr="001F4685">
        <w:rPr>
          <w:rFonts w:ascii="Times New Roman" w:hAnsi="Times New Roman" w:cs="Times New Roman"/>
          <w:color w:val="000000" w:themeColor="text1"/>
          <w:shd w:val="clear" w:color="auto" w:fill="FFFFFF"/>
        </w:rPr>
        <w:t>-</w:t>
      </w:r>
      <w:proofErr w:type="spellStart"/>
      <w:r>
        <w:rPr>
          <w:rFonts w:ascii="Times New Roman" w:hAnsi="Times New Roman" w:cs="Times New Roman"/>
          <w:color w:val="000000" w:themeColor="text1"/>
          <w:shd w:val="clear" w:color="auto" w:fill="FFFFFF"/>
          <w:lang w:val="en-US"/>
        </w:rPr>
        <w:t>chr</w:t>
      </w:r>
      <w:proofErr w:type="spellEnd"/>
      <w:r w:rsidRPr="001F4685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-031. </w:t>
      </w:r>
      <w:r>
        <w:rPr>
          <w:rFonts w:ascii="Times New Roman" w:hAnsi="Times New Roman" w:cs="Times New Roman"/>
          <w:color w:val="000000" w:themeColor="text1"/>
          <w:shd w:val="clear" w:color="auto" w:fill="FFFFFF"/>
        </w:rPr>
        <w:t>Отличается тем, что в</w:t>
      </w:r>
      <w:r w:rsidRPr="001F4685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нем площадь обхвата трубы больше, поэтому он лучше сопротивляется соскальзыванию, держит большую нагрузку. Используется чаще, т.к. он более компактный и позволяет устанавливать панель с меньшим зазором к обхватывающей раме из труб. </w:t>
      </w:r>
      <w:r w:rsidR="007A0540" w:rsidRPr="00A32EB3">
        <w:rPr>
          <w:rFonts w:ascii="Times New Roman" w:eastAsia="Times New Roman" w:hAnsi="Times New Roman" w:cs="Times New Roman"/>
          <w:u w:val="single"/>
          <w:lang w:eastAsia="ru-RU"/>
        </w:rPr>
        <w:t>В комплекте 1 деталь.</w:t>
      </w:r>
    </w:p>
    <w:p w:rsidR="007A0540" w:rsidRDefault="007A0540" w:rsidP="00241E08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</w:p>
    <w:p w:rsidR="001F4685" w:rsidRPr="001F4685" w:rsidRDefault="001F4685" w:rsidP="00241E08">
      <w:pPr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</w:pPr>
    </w:p>
    <w:p w:rsidR="006933D7" w:rsidRDefault="00A41EF0" w:rsidP="006933D7">
      <w:pPr>
        <w:shd w:val="clear" w:color="auto" w:fill="FFFFFF"/>
        <w:spacing w:before="100"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8</w:t>
      </w:r>
      <w:r w:rsidR="006933D7" w:rsidRPr="006933D7">
        <w:rPr>
          <w:rFonts w:ascii="Times New Roman" w:hAnsi="Times New Roman" w:cs="Times New Roman"/>
          <w:b/>
        </w:rPr>
        <w:t xml:space="preserve">) </w:t>
      </w:r>
      <w:r w:rsidR="006933D7">
        <w:rPr>
          <w:noProof/>
          <w:lang w:eastAsia="ru-RU"/>
        </w:rPr>
        <w:drawing>
          <wp:inline distT="0" distB="0" distL="0" distR="0">
            <wp:extent cx="584200" cy="690418"/>
            <wp:effectExtent l="19050" t="0" r="6350" b="0"/>
            <wp:docPr id="24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690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33D7">
        <w:rPr>
          <w:rFonts w:ascii="Times New Roman" w:hAnsi="Times New Roman" w:cs="Times New Roman"/>
          <w:b/>
        </w:rPr>
        <w:t xml:space="preserve"> </w:t>
      </w:r>
      <w:r w:rsidR="006933D7" w:rsidRPr="00241E08">
        <w:rPr>
          <w:rFonts w:ascii="Times New Roman" w:hAnsi="Times New Roman" w:cs="Times New Roman"/>
          <w:b/>
        </w:rPr>
        <w:t>JOK–chr-021</w:t>
      </w:r>
      <w:r w:rsidR="00EB0729">
        <w:rPr>
          <w:rFonts w:ascii="Times New Roman" w:hAnsi="Times New Roman" w:cs="Times New Roman"/>
          <w:b/>
        </w:rPr>
        <w:t xml:space="preserve"> (</w:t>
      </w:r>
      <w:r w:rsidR="00EB0729" w:rsidRPr="00EB0729">
        <w:rPr>
          <w:rFonts w:ascii="Times New Roman" w:hAnsi="Times New Roman" w:cs="Times New Roman"/>
          <w:b/>
        </w:rPr>
        <w:t>000070946</w:t>
      </w:r>
      <w:r w:rsidR="00EB0729">
        <w:rPr>
          <w:rFonts w:ascii="Times New Roman" w:hAnsi="Times New Roman" w:cs="Times New Roman"/>
          <w:b/>
        </w:rPr>
        <w:t>)</w:t>
      </w:r>
      <w:r w:rsidR="006933D7" w:rsidRPr="00241E08">
        <w:rPr>
          <w:rFonts w:ascii="Times New Roman" w:hAnsi="Times New Roman" w:cs="Times New Roman"/>
        </w:rPr>
        <w:t xml:space="preserve"> – труба гнутая применя</w:t>
      </w:r>
      <w:r w:rsidR="0078439F">
        <w:rPr>
          <w:rFonts w:ascii="Times New Roman" w:hAnsi="Times New Roman" w:cs="Times New Roman"/>
        </w:rPr>
        <w:t>е</w:t>
      </w:r>
      <w:r w:rsidR="006933D7" w:rsidRPr="00241E08">
        <w:rPr>
          <w:rFonts w:ascii="Times New Roman" w:hAnsi="Times New Roman" w:cs="Times New Roman"/>
        </w:rPr>
        <w:t>тся в качестве элемента декора и для создания сложных пространственных конструкций, различных арок, окончаний вертикальных стоек, для примерочных кабин.</w:t>
      </w:r>
    </w:p>
    <w:p w:rsidR="006933D7" w:rsidRPr="00EB0729" w:rsidRDefault="006933D7" w:rsidP="00241E08">
      <w:pPr>
        <w:rPr>
          <w:rFonts w:ascii="Times New Roman" w:eastAsia="Times New Roman" w:hAnsi="Times New Roman" w:cs="Times New Roman"/>
          <w:lang w:eastAsia="ru-RU"/>
        </w:rPr>
      </w:pPr>
    </w:p>
    <w:p w:rsidR="007A0540" w:rsidRPr="00A32EB3" w:rsidRDefault="00A41EF0" w:rsidP="007A05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eastAsia="ru-RU"/>
        </w:rPr>
      </w:pPr>
      <w:r>
        <w:rPr>
          <w:rFonts w:ascii="Times New Roman" w:hAnsi="Times New Roman" w:cs="Times New Roman"/>
          <w:b/>
        </w:rPr>
        <w:t>9</w:t>
      </w:r>
      <w:r w:rsidR="006933D7" w:rsidRPr="006933D7">
        <w:rPr>
          <w:rFonts w:ascii="Times New Roman" w:hAnsi="Times New Roman" w:cs="Times New Roman"/>
          <w:b/>
        </w:rPr>
        <w:t xml:space="preserve">) </w:t>
      </w:r>
      <w:r w:rsidR="006933D7" w:rsidRPr="007975FD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730250" cy="714022"/>
            <wp:effectExtent l="19050" t="0" r="0" b="0"/>
            <wp:docPr id="246" name="Рисунок 76" descr="держатель-для-панели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держатель-для-панели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714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33D7" w:rsidRPr="007975FD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692150" cy="692150"/>
            <wp:effectExtent l="19050" t="0" r="0" b="0"/>
            <wp:docPr id="247" name="Рисунок 77" descr="держатель-для-панели2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держатель-для-панели2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69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33D7" w:rsidRPr="00241E08">
        <w:rPr>
          <w:rFonts w:ascii="Times New Roman" w:hAnsi="Times New Roman" w:cs="Times New Roman"/>
          <w:b/>
        </w:rPr>
        <w:t>JOK–chr-051</w:t>
      </w:r>
      <w:r w:rsidR="00EB0729">
        <w:rPr>
          <w:rFonts w:ascii="Times New Roman" w:hAnsi="Times New Roman" w:cs="Times New Roman"/>
          <w:b/>
        </w:rPr>
        <w:t xml:space="preserve"> (</w:t>
      </w:r>
      <w:r w:rsidR="00EB0729" w:rsidRPr="00EB0729">
        <w:rPr>
          <w:rFonts w:ascii="Times New Roman" w:hAnsi="Times New Roman" w:cs="Times New Roman"/>
          <w:b/>
        </w:rPr>
        <w:t>000070924</w:t>
      </w:r>
      <w:r w:rsidR="00EB0729">
        <w:rPr>
          <w:rFonts w:ascii="Times New Roman" w:hAnsi="Times New Roman" w:cs="Times New Roman"/>
          <w:b/>
        </w:rPr>
        <w:t xml:space="preserve">) </w:t>
      </w:r>
      <w:r w:rsidR="006933D7" w:rsidRPr="00241E08">
        <w:rPr>
          <w:rFonts w:ascii="Times New Roman" w:hAnsi="Times New Roman" w:cs="Times New Roman"/>
        </w:rPr>
        <w:t xml:space="preserve"> - крепеж для ДСП или стекла  применяется для установки вертикальных панелей (ДСП, стекло, решетки, эконом панели) к стойкам, способен выдержать значительную нагрузку. Для установки ДСП 10-12 мм в одну половинку замка нужно вставить уплотнитель JOK.052.00. Для установки стекла и пластика толщиной 2-12 мм в замок нужно поставить два уплотнителя. В замке без использования уплотнителей можно закрепить ДСП 16-18 мм. Предельная допустимая толщина ДСП 20 мм.</w:t>
      </w:r>
      <w:r w:rsidR="007A0540">
        <w:rPr>
          <w:rFonts w:ascii="Times New Roman" w:hAnsi="Times New Roman" w:cs="Times New Roman"/>
        </w:rPr>
        <w:t xml:space="preserve"> </w:t>
      </w:r>
      <w:r w:rsidR="007A0540" w:rsidRPr="00A32EB3">
        <w:rPr>
          <w:rFonts w:ascii="Times New Roman" w:eastAsia="Times New Roman" w:hAnsi="Times New Roman" w:cs="Times New Roman"/>
          <w:u w:val="single"/>
          <w:lang w:eastAsia="ru-RU"/>
        </w:rPr>
        <w:t>В комплекте 1 деталь.</w:t>
      </w:r>
    </w:p>
    <w:p w:rsidR="00025A93" w:rsidRPr="00025A93" w:rsidRDefault="00025A93" w:rsidP="00025A93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r w:rsidRPr="00025A93">
        <w:rPr>
          <w:rFonts w:ascii="Times New Roman" w:hAnsi="Times New Roman" w:cs="Times New Roman"/>
          <w:b/>
          <w:u w:val="single"/>
        </w:rPr>
        <w:t xml:space="preserve">Пластиковый вкладыш </w:t>
      </w:r>
      <w:r>
        <w:rPr>
          <w:rFonts w:ascii="Times New Roman" w:hAnsi="Times New Roman" w:cs="Times New Roman"/>
          <w:b/>
          <w:u w:val="single"/>
          <w:lang w:val="en-US"/>
        </w:rPr>
        <w:t>JOK</w:t>
      </w:r>
      <w:r w:rsidRPr="00025A93">
        <w:rPr>
          <w:rFonts w:ascii="Times New Roman" w:hAnsi="Times New Roman" w:cs="Times New Roman"/>
          <w:b/>
          <w:u w:val="single"/>
        </w:rPr>
        <w:t>-</w:t>
      </w:r>
      <w:proofErr w:type="spellStart"/>
      <w:r>
        <w:rPr>
          <w:rFonts w:ascii="Times New Roman" w:hAnsi="Times New Roman" w:cs="Times New Roman"/>
          <w:b/>
          <w:u w:val="single"/>
          <w:lang w:val="en-US"/>
        </w:rPr>
        <w:t>chr</w:t>
      </w:r>
      <w:proofErr w:type="spellEnd"/>
      <w:r w:rsidRPr="00025A93">
        <w:rPr>
          <w:rFonts w:ascii="Times New Roman" w:hAnsi="Times New Roman" w:cs="Times New Roman"/>
          <w:b/>
          <w:u w:val="single"/>
        </w:rPr>
        <w:t>-052 продается отдельно.</w:t>
      </w:r>
    </w:p>
    <w:p w:rsidR="00025A93" w:rsidRPr="00025A93" w:rsidRDefault="00025A93" w:rsidP="006933D7">
      <w:pPr>
        <w:shd w:val="clear" w:color="auto" w:fill="FFFFFF"/>
        <w:spacing w:before="100" w:after="0" w:line="240" w:lineRule="auto"/>
        <w:jc w:val="both"/>
        <w:rPr>
          <w:rFonts w:ascii="Times New Roman" w:hAnsi="Times New Roman" w:cs="Times New Roman"/>
        </w:rPr>
      </w:pPr>
    </w:p>
    <w:p w:rsidR="006933D7" w:rsidRPr="00EB0729" w:rsidRDefault="006933D7" w:rsidP="006933D7">
      <w:pPr>
        <w:shd w:val="clear" w:color="auto" w:fill="FFFFFF"/>
        <w:spacing w:before="100"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51681792" behindDoc="0" locked="0" layoutInCell="1" allowOverlap="0">
            <wp:simplePos x="0" y="0"/>
            <wp:positionH relativeFrom="column">
              <wp:posOffset>259715</wp:posOffset>
            </wp:positionH>
            <wp:positionV relativeFrom="line">
              <wp:posOffset>264795</wp:posOffset>
            </wp:positionV>
            <wp:extent cx="907415" cy="723900"/>
            <wp:effectExtent l="19050" t="0" r="6985" b="0"/>
            <wp:wrapSquare wrapText="bothSides"/>
            <wp:docPr id="251" name="Рисунок 14" descr="Держатель панелей, стекла двусторон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Держатель панелей, стекла двусторонний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0540" w:rsidRPr="00A32EB3" w:rsidRDefault="00A41EF0" w:rsidP="007A05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eastAsia="ru-RU"/>
        </w:rPr>
      </w:pPr>
      <w:r>
        <w:rPr>
          <w:rFonts w:ascii="Times New Roman" w:hAnsi="Times New Roman" w:cs="Times New Roman"/>
          <w:b/>
        </w:rPr>
        <w:t>10</w:t>
      </w:r>
      <w:r w:rsidR="006933D7" w:rsidRPr="006933D7">
        <w:rPr>
          <w:rFonts w:ascii="Times New Roman" w:hAnsi="Times New Roman" w:cs="Times New Roman"/>
          <w:b/>
        </w:rPr>
        <w:t>)</w:t>
      </w:r>
      <w:r w:rsidR="006933D7" w:rsidRPr="006933D7">
        <w:rPr>
          <w:rFonts w:ascii="Times New Roman" w:hAnsi="Times New Roman" w:cs="Times New Roman"/>
        </w:rPr>
        <w:t xml:space="preserve">   </w:t>
      </w:r>
      <w:r w:rsidR="006933D7">
        <w:rPr>
          <w:rFonts w:ascii="Arial" w:eastAsia="Times New Roman" w:hAnsi="Arial" w:cs="Arial"/>
          <w:b/>
          <w:bCs/>
          <w:noProof/>
          <w:color w:val="008C9E"/>
          <w:sz w:val="14"/>
          <w:szCs w:val="14"/>
          <w:lang w:eastAsia="ru-RU"/>
        </w:rPr>
        <w:drawing>
          <wp:inline distT="0" distB="0" distL="0" distR="0">
            <wp:extent cx="857250" cy="762000"/>
            <wp:effectExtent l="19050" t="0" r="0" b="0"/>
            <wp:docPr id="254" name="Рисунок 79" descr="держатель двусторонний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держатель двусторонний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33D7" w:rsidRPr="006933D7">
        <w:rPr>
          <w:rFonts w:ascii="Times New Roman" w:hAnsi="Times New Roman" w:cs="Times New Roman"/>
        </w:rPr>
        <w:t xml:space="preserve">  </w:t>
      </w:r>
      <w:r w:rsidR="006933D7" w:rsidRPr="00241E08">
        <w:rPr>
          <w:rFonts w:ascii="Times New Roman" w:hAnsi="Times New Roman" w:cs="Times New Roman"/>
          <w:b/>
        </w:rPr>
        <w:t>JOK–chr-055</w:t>
      </w:r>
      <w:r w:rsidR="00EB0729">
        <w:rPr>
          <w:rFonts w:ascii="Times New Roman" w:hAnsi="Times New Roman" w:cs="Times New Roman"/>
          <w:b/>
        </w:rPr>
        <w:t xml:space="preserve"> (</w:t>
      </w:r>
      <w:r w:rsidR="00EB0729" w:rsidRPr="00EB0729">
        <w:rPr>
          <w:rFonts w:ascii="Times New Roman" w:hAnsi="Times New Roman" w:cs="Times New Roman"/>
          <w:b/>
        </w:rPr>
        <w:t>00007092</w:t>
      </w:r>
      <w:r w:rsidR="00EB0729">
        <w:rPr>
          <w:rFonts w:ascii="Times New Roman" w:hAnsi="Times New Roman" w:cs="Times New Roman"/>
          <w:b/>
        </w:rPr>
        <w:t>6)</w:t>
      </w:r>
      <w:r w:rsidR="006933D7" w:rsidRPr="00241E08">
        <w:rPr>
          <w:rFonts w:ascii="Times New Roman" w:hAnsi="Times New Roman" w:cs="Times New Roman"/>
        </w:rPr>
        <w:t xml:space="preserve"> </w:t>
      </w:r>
      <w:r w:rsidR="00EB0729">
        <w:rPr>
          <w:rFonts w:ascii="Times New Roman" w:hAnsi="Times New Roman" w:cs="Times New Roman"/>
        </w:rPr>
        <w:t xml:space="preserve"> - </w:t>
      </w:r>
      <w:r w:rsidR="006933D7" w:rsidRPr="00241E08">
        <w:rPr>
          <w:rFonts w:ascii="Times New Roman" w:hAnsi="Times New Roman" w:cs="Times New Roman"/>
        </w:rPr>
        <w:t>двусторонний держатель панелей и стекла применяется для крепления к стойкам двух вертикальных панелей, толщиной не более 20 мм (без использования уплотнителей). Рекомендуется использовать панели одинаковой толщины, так как при разной толщине панелей держатель не зажмет трубу, и может сползать. При разной толщине панелей советуем использовать два одинарных крепежа JOK–chr-051.</w:t>
      </w:r>
      <w:r w:rsidR="007A0540" w:rsidRPr="007A0540">
        <w:rPr>
          <w:rFonts w:ascii="Times New Roman" w:eastAsia="Times New Roman" w:hAnsi="Times New Roman" w:cs="Times New Roman"/>
          <w:u w:val="single"/>
          <w:lang w:eastAsia="ru-RU"/>
        </w:rPr>
        <w:t xml:space="preserve"> </w:t>
      </w:r>
      <w:r w:rsidR="007A0540" w:rsidRPr="00A32EB3">
        <w:rPr>
          <w:rFonts w:ascii="Times New Roman" w:eastAsia="Times New Roman" w:hAnsi="Times New Roman" w:cs="Times New Roman"/>
          <w:u w:val="single"/>
          <w:lang w:eastAsia="ru-RU"/>
        </w:rPr>
        <w:t>В комплекте 1 деталь.</w:t>
      </w:r>
    </w:p>
    <w:p w:rsidR="00025A93" w:rsidRPr="00025A93" w:rsidRDefault="00025A93" w:rsidP="00025A93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r w:rsidRPr="00025A93">
        <w:rPr>
          <w:rFonts w:ascii="Times New Roman" w:hAnsi="Times New Roman" w:cs="Times New Roman"/>
          <w:b/>
          <w:u w:val="single"/>
        </w:rPr>
        <w:t xml:space="preserve">Пластиковый вкладыш </w:t>
      </w:r>
      <w:r>
        <w:rPr>
          <w:rFonts w:ascii="Times New Roman" w:hAnsi="Times New Roman" w:cs="Times New Roman"/>
          <w:b/>
          <w:u w:val="single"/>
          <w:lang w:val="en-US"/>
        </w:rPr>
        <w:t>JOK</w:t>
      </w:r>
      <w:r w:rsidRPr="00025A93">
        <w:rPr>
          <w:rFonts w:ascii="Times New Roman" w:hAnsi="Times New Roman" w:cs="Times New Roman"/>
          <w:b/>
          <w:u w:val="single"/>
        </w:rPr>
        <w:t>-</w:t>
      </w:r>
      <w:proofErr w:type="spellStart"/>
      <w:r>
        <w:rPr>
          <w:rFonts w:ascii="Times New Roman" w:hAnsi="Times New Roman" w:cs="Times New Roman"/>
          <w:b/>
          <w:u w:val="single"/>
          <w:lang w:val="en-US"/>
        </w:rPr>
        <w:t>chr</w:t>
      </w:r>
      <w:proofErr w:type="spellEnd"/>
      <w:r w:rsidRPr="00025A93">
        <w:rPr>
          <w:rFonts w:ascii="Times New Roman" w:hAnsi="Times New Roman" w:cs="Times New Roman"/>
          <w:b/>
          <w:u w:val="single"/>
        </w:rPr>
        <w:t>-052 продается отдельно.</w:t>
      </w:r>
    </w:p>
    <w:p w:rsidR="00025A93" w:rsidRDefault="00025A93" w:rsidP="00A32EB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933D7" w:rsidRPr="00EB0729" w:rsidRDefault="006933D7" w:rsidP="006933D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</w:rPr>
      </w:pPr>
    </w:p>
    <w:p w:rsidR="007A0540" w:rsidRPr="00A32EB3" w:rsidRDefault="006933D7" w:rsidP="007A05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eastAsia="ru-RU"/>
        </w:rPr>
      </w:pPr>
      <w:r>
        <w:rPr>
          <w:rFonts w:ascii="Times New Roman" w:hAnsi="Times New Roman" w:cs="Times New Roman"/>
          <w:b/>
        </w:rPr>
        <w:t xml:space="preserve"> </w:t>
      </w:r>
      <w:r w:rsidR="00A41EF0">
        <w:rPr>
          <w:rFonts w:ascii="Times New Roman" w:hAnsi="Times New Roman" w:cs="Times New Roman"/>
          <w:b/>
        </w:rPr>
        <w:t>11</w:t>
      </w:r>
      <w:r w:rsidRPr="006933D7">
        <w:rPr>
          <w:rFonts w:ascii="Times New Roman" w:hAnsi="Times New Roman" w:cs="Times New Roman"/>
          <w:b/>
        </w:rPr>
        <w:t xml:space="preserve">) </w:t>
      </w:r>
      <w:r>
        <w:rPr>
          <w:noProof/>
          <w:lang w:eastAsia="ru-RU"/>
        </w:rPr>
        <w:drawing>
          <wp:inline distT="0" distB="0" distL="0" distR="0">
            <wp:extent cx="806450" cy="431800"/>
            <wp:effectExtent l="19050" t="0" r="0" b="0"/>
            <wp:docPr id="33" name="Рисунок 23" descr="jo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jok 7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43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1154">
        <w:rPr>
          <w:rFonts w:ascii="Times New Roman" w:hAnsi="Times New Roman" w:cs="Times New Roman"/>
          <w:b/>
        </w:rPr>
        <w:t xml:space="preserve">   </w:t>
      </w:r>
      <w:r w:rsidRPr="006933D7">
        <w:rPr>
          <w:rFonts w:ascii="Times New Roman" w:hAnsi="Times New Roman" w:cs="Times New Roman"/>
          <w:b/>
        </w:rPr>
        <w:t xml:space="preserve">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812800" cy="654050"/>
            <wp:effectExtent l="19050" t="0" r="6350" b="0"/>
            <wp:docPr id="34" name="Рисунок 17" descr="Держатель панелей, стекла двусторонний, поворот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Держатель панелей, стекла двусторонний, поворотный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65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33D7">
        <w:rPr>
          <w:rFonts w:ascii="Times New Roman" w:hAnsi="Times New Roman" w:cs="Times New Roman"/>
          <w:b/>
        </w:rPr>
        <w:t xml:space="preserve">     </w:t>
      </w:r>
      <w:r w:rsidRPr="005E1154">
        <w:rPr>
          <w:rFonts w:ascii="Times New Roman" w:hAnsi="Times New Roman" w:cs="Times New Roman"/>
          <w:b/>
        </w:rPr>
        <w:t xml:space="preserve"> </w:t>
      </w:r>
      <w:r w:rsidRPr="00241E08">
        <w:rPr>
          <w:rFonts w:ascii="Times New Roman" w:hAnsi="Times New Roman" w:cs="Times New Roman"/>
          <w:b/>
        </w:rPr>
        <w:t>JOK–chr-078</w:t>
      </w:r>
      <w:r w:rsidRPr="00241E08">
        <w:rPr>
          <w:rFonts w:ascii="Times New Roman" w:hAnsi="Times New Roman" w:cs="Times New Roman"/>
        </w:rPr>
        <w:t xml:space="preserve"> </w:t>
      </w:r>
      <w:r w:rsidR="00EB0729" w:rsidRPr="00EB0729">
        <w:rPr>
          <w:rFonts w:ascii="Times New Roman" w:hAnsi="Times New Roman" w:cs="Times New Roman"/>
          <w:b/>
        </w:rPr>
        <w:t>(000070930)</w:t>
      </w:r>
      <w:r w:rsidR="00EB0729">
        <w:rPr>
          <w:rFonts w:ascii="Times New Roman" w:hAnsi="Times New Roman" w:cs="Times New Roman"/>
        </w:rPr>
        <w:t xml:space="preserve">  - </w:t>
      </w:r>
      <w:r w:rsidRPr="00241E08">
        <w:rPr>
          <w:rFonts w:ascii="Times New Roman" w:hAnsi="Times New Roman" w:cs="Times New Roman"/>
        </w:rPr>
        <w:t xml:space="preserve">держатель двойной поворотный для панелей, стекла и решеток. Применяется для крепления к стойкам двух вертикальных панелей, имеет схожие функции с элементом JOK–chr-055, но при этом не так </w:t>
      </w:r>
      <w:proofErr w:type="gramStart"/>
      <w:r w:rsidRPr="00241E08">
        <w:rPr>
          <w:rFonts w:ascii="Times New Roman" w:hAnsi="Times New Roman" w:cs="Times New Roman"/>
        </w:rPr>
        <w:t>чувствителен</w:t>
      </w:r>
      <w:proofErr w:type="gramEnd"/>
      <w:r w:rsidRPr="00241E08">
        <w:rPr>
          <w:rFonts w:ascii="Times New Roman" w:hAnsi="Times New Roman" w:cs="Times New Roman"/>
        </w:rPr>
        <w:t xml:space="preserve"> к разнице в толщине панелей, так как состоит из двух практически изолированных половинок, а также имеет возможность установки панелей под произвольным углом. </w:t>
      </w:r>
      <w:r w:rsidR="007A0540" w:rsidRPr="00A32EB3">
        <w:rPr>
          <w:rFonts w:ascii="Times New Roman" w:eastAsia="Times New Roman" w:hAnsi="Times New Roman" w:cs="Times New Roman"/>
          <w:u w:val="single"/>
          <w:lang w:eastAsia="ru-RU"/>
        </w:rPr>
        <w:t>В комплекте 1 деталь.</w:t>
      </w:r>
    </w:p>
    <w:p w:rsidR="00B628BB" w:rsidRDefault="00A32EB3" w:rsidP="00A32EB3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r w:rsidRPr="00025A93">
        <w:rPr>
          <w:rFonts w:ascii="Times New Roman" w:hAnsi="Times New Roman" w:cs="Times New Roman"/>
          <w:b/>
          <w:u w:val="single"/>
        </w:rPr>
        <w:t xml:space="preserve">Элемент состоит из 2-х отдельных </w:t>
      </w:r>
      <w:r w:rsidR="00025A93">
        <w:rPr>
          <w:rFonts w:ascii="Times New Roman" w:hAnsi="Times New Roman" w:cs="Times New Roman"/>
          <w:b/>
          <w:u w:val="single"/>
        </w:rPr>
        <w:t>одинаков</w:t>
      </w:r>
      <w:r w:rsidRPr="00025A93">
        <w:rPr>
          <w:rFonts w:ascii="Times New Roman" w:hAnsi="Times New Roman" w:cs="Times New Roman"/>
          <w:b/>
          <w:u w:val="single"/>
        </w:rPr>
        <w:t xml:space="preserve">ых частей. </w:t>
      </w:r>
    </w:p>
    <w:p w:rsidR="00025A93" w:rsidRPr="00025A93" w:rsidRDefault="00025A93" w:rsidP="00025A93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r w:rsidRPr="00025A93">
        <w:rPr>
          <w:rFonts w:ascii="Times New Roman" w:hAnsi="Times New Roman" w:cs="Times New Roman"/>
          <w:b/>
          <w:u w:val="single"/>
        </w:rPr>
        <w:t xml:space="preserve">Пластиковый вкладыш </w:t>
      </w:r>
      <w:r>
        <w:rPr>
          <w:rFonts w:ascii="Times New Roman" w:hAnsi="Times New Roman" w:cs="Times New Roman"/>
          <w:b/>
          <w:u w:val="single"/>
          <w:lang w:val="en-US"/>
        </w:rPr>
        <w:t>JOK</w:t>
      </w:r>
      <w:r w:rsidRPr="00025A93">
        <w:rPr>
          <w:rFonts w:ascii="Times New Roman" w:hAnsi="Times New Roman" w:cs="Times New Roman"/>
          <w:b/>
          <w:u w:val="single"/>
        </w:rPr>
        <w:t>-</w:t>
      </w:r>
      <w:proofErr w:type="spellStart"/>
      <w:r>
        <w:rPr>
          <w:rFonts w:ascii="Times New Roman" w:hAnsi="Times New Roman" w:cs="Times New Roman"/>
          <w:b/>
          <w:u w:val="single"/>
          <w:lang w:val="en-US"/>
        </w:rPr>
        <w:t>chr</w:t>
      </w:r>
      <w:proofErr w:type="spellEnd"/>
      <w:r w:rsidRPr="00025A93">
        <w:rPr>
          <w:rFonts w:ascii="Times New Roman" w:hAnsi="Times New Roman" w:cs="Times New Roman"/>
          <w:b/>
          <w:u w:val="single"/>
        </w:rPr>
        <w:t>-052 продается отдельно.</w:t>
      </w:r>
    </w:p>
    <w:p w:rsidR="00025A93" w:rsidRPr="00025A93" w:rsidRDefault="00025A93" w:rsidP="00A32EB3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:rsidR="006933D7" w:rsidRPr="006933D7" w:rsidRDefault="006933D7" w:rsidP="006933D7">
      <w:pPr>
        <w:shd w:val="clear" w:color="auto" w:fill="FFFFFF"/>
        <w:spacing w:before="100" w:after="0" w:line="240" w:lineRule="auto"/>
        <w:jc w:val="both"/>
        <w:rPr>
          <w:rFonts w:ascii="Times New Roman" w:hAnsi="Times New Roman" w:cs="Times New Roman"/>
        </w:rPr>
      </w:pPr>
    </w:p>
    <w:p w:rsidR="006933D7" w:rsidRDefault="00A41EF0" w:rsidP="006933D7">
      <w:pPr>
        <w:shd w:val="clear" w:color="auto" w:fill="FFFFFF"/>
        <w:spacing w:before="100"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12</w:t>
      </w:r>
      <w:r w:rsidR="006933D7" w:rsidRPr="006933D7">
        <w:rPr>
          <w:rFonts w:ascii="Times New Roman" w:hAnsi="Times New Roman" w:cs="Times New Roman"/>
          <w:b/>
        </w:rPr>
        <w:t xml:space="preserve">) </w:t>
      </w:r>
      <w:r w:rsidR="006933D7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736697" cy="603250"/>
            <wp:effectExtent l="19050" t="0" r="6253" b="0"/>
            <wp:docPr id="24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97" cy="60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33D7">
        <w:rPr>
          <w:rFonts w:ascii="Times New Roman" w:hAnsi="Times New Roman" w:cs="Times New Roman"/>
          <w:b/>
        </w:rPr>
        <w:t xml:space="preserve">  </w:t>
      </w:r>
      <w:r w:rsidR="006933D7" w:rsidRPr="00241E08">
        <w:rPr>
          <w:rFonts w:ascii="Times New Roman" w:hAnsi="Times New Roman" w:cs="Times New Roman"/>
          <w:b/>
        </w:rPr>
        <w:t>JOK–chr-052</w:t>
      </w:r>
      <w:r w:rsidR="00EB0729">
        <w:rPr>
          <w:rFonts w:ascii="Times New Roman" w:hAnsi="Times New Roman" w:cs="Times New Roman"/>
          <w:b/>
        </w:rPr>
        <w:t xml:space="preserve"> (</w:t>
      </w:r>
      <w:r w:rsidR="00EB0729" w:rsidRPr="00EB0729">
        <w:rPr>
          <w:rFonts w:ascii="Times New Roman" w:hAnsi="Times New Roman" w:cs="Times New Roman"/>
          <w:b/>
        </w:rPr>
        <w:t>000070925</w:t>
      </w:r>
      <w:r w:rsidR="00EB0729">
        <w:rPr>
          <w:rFonts w:ascii="Times New Roman" w:hAnsi="Times New Roman" w:cs="Times New Roman"/>
          <w:b/>
        </w:rPr>
        <w:t xml:space="preserve">) - </w:t>
      </w:r>
      <w:r w:rsidR="006933D7" w:rsidRPr="00241E08">
        <w:rPr>
          <w:rFonts w:ascii="Times New Roman" w:hAnsi="Times New Roman" w:cs="Times New Roman"/>
        </w:rPr>
        <w:t xml:space="preserve"> вкладыш используется в качестве уплотнителя</w:t>
      </w:r>
      <w:r w:rsidR="006933D7">
        <w:rPr>
          <w:rFonts w:ascii="Times New Roman" w:hAnsi="Times New Roman" w:cs="Times New Roman"/>
        </w:rPr>
        <w:t xml:space="preserve"> в элементы крепления для ДСП и </w:t>
      </w:r>
      <w:r w:rsidR="006933D7" w:rsidRPr="00241E08">
        <w:rPr>
          <w:rFonts w:ascii="Times New Roman" w:hAnsi="Times New Roman" w:cs="Times New Roman"/>
        </w:rPr>
        <w:t>стекла</w:t>
      </w:r>
      <w:r w:rsidR="00F4722D">
        <w:rPr>
          <w:rFonts w:ascii="Times New Roman" w:hAnsi="Times New Roman" w:cs="Times New Roman"/>
        </w:rPr>
        <w:t xml:space="preserve">: </w:t>
      </w:r>
      <w:r w:rsidR="00F4722D" w:rsidRPr="00F4722D">
        <w:rPr>
          <w:rFonts w:ascii="Times New Roman" w:hAnsi="Times New Roman" w:cs="Times New Roman"/>
          <w:b/>
          <w:lang w:val="en-US"/>
        </w:rPr>
        <w:t>JOK</w:t>
      </w:r>
      <w:r w:rsidR="00F4722D" w:rsidRPr="00F4722D">
        <w:rPr>
          <w:rFonts w:ascii="Times New Roman" w:hAnsi="Times New Roman" w:cs="Times New Roman"/>
          <w:b/>
        </w:rPr>
        <w:t>-</w:t>
      </w:r>
      <w:proofErr w:type="spellStart"/>
      <w:r w:rsidR="00F4722D" w:rsidRPr="00F4722D">
        <w:rPr>
          <w:rFonts w:ascii="Times New Roman" w:hAnsi="Times New Roman" w:cs="Times New Roman"/>
          <w:b/>
          <w:lang w:val="en-US"/>
        </w:rPr>
        <w:t>chr</w:t>
      </w:r>
      <w:proofErr w:type="spellEnd"/>
      <w:r w:rsidR="00F4722D" w:rsidRPr="00F4722D">
        <w:rPr>
          <w:rFonts w:ascii="Times New Roman" w:hAnsi="Times New Roman" w:cs="Times New Roman"/>
          <w:b/>
        </w:rPr>
        <w:t xml:space="preserve">-051, </w:t>
      </w:r>
      <w:r w:rsidR="00F4722D" w:rsidRPr="00F4722D">
        <w:rPr>
          <w:rFonts w:ascii="Times New Roman" w:hAnsi="Times New Roman" w:cs="Times New Roman"/>
          <w:b/>
          <w:lang w:val="en-US"/>
        </w:rPr>
        <w:t>JOK</w:t>
      </w:r>
      <w:r w:rsidR="00F4722D" w:rsidRPr="00F4722D">
        <w:rPr>
          <w:rFonts w:ascii="Times New Roman" w:hAnsi="Times New Roman" w:cs="Times New Roman"/>
          <w:b/>
        </w:rPr>
        <w:t>-</w:t>
      </w:r>
      <w:proofErr w:type="spellStart"/>
      <w:r w:rsidR="00F4722D" w:rsidRPr="00F4722D">
        <w:rPr>
          <w:rFonts w:ascii="Times New Roman" w:hAnsi="Times New Roman" w:cs="Times New Roman"/>
          <w:b/>
          <w:lang w:val="en-US"/>
        </w:rPr>
        <w:t>chr</w:t>
      </w:r>
      <w:proofErr w:type="spellEnd"/>
      <w:r w:rsidR="00F4722D" w:rsidRPr="00F4722D">
        <w:rPr>
          <w:rFonts w:ascii="Times New Roman" w:hAnsi="Times New Roman" w:cs="Times New Roman"/>
          <w:b/>
        </w:rPr>
        <w:t xml:space="preserve">-055, </w:t>
      </w:r>
      <w:r w:rsidR="00F4722D" w:rsidRPr="00F4722D">
        <w:rPr>
          <w:rFonts w:ascii="Times New Roman" w:hAnsi="Times New Roman" w:cs="Times New Roman"/>
          <w:b/>
          <w:lang w:val="en-US"/>
        </w:rPr>
        <w:t>JOK</w:t>
      </w:r>
      <w:r w:rsidR="00F4722D" w:rsidRPr="00F4722D">
        <w:rPr>
          <w:rFonts w:ascii="Times New Roman" w:hAnsi="Times New Roman" w:cs="Times New Roman"/>
          <w:b/>
        </w:rPr>
        <w:t>-</w:t>
      </w:r>
      <w:proofErr w:type="spellStart"/>
      <w:r w:rsidR="00F4722D" w:rsidRPr="00F4722D">
        <w:rPr>
          <w:rFonts w:ascii="Times New Roman" w:hAnsi="Times New Roman" w:cs="Times New Roman"/>
          <w:b/>
          <w:lang w:val="en-US"/>
        </w:rPr>
        <w:t>chr</w:t>
      </w:r>
      <w:proofErr w:type="spellEnd"/>
      <w:r w:rsidR="00F4722D" w:rsidRPr="00F4722D">
        <w:rPr>
          <w:rFonts w:ascii="Times New Roman" w:hAnsi="Times New Roman" w:cs="Times New Roman"/>
          <w:b/>
        </w:rPr>
        <w:t>-</w:t>
      </w:r>
      <w:proofErr w:type="gramStart"/>
      <w:r w:rsidR="00F4722D" w:rsidRPr="00F4722D">
        <w:rPr>
          <w:rFonts w:ascii="Times New Roman" w:hAnsi="Times New Roman" w:cs="Times New Roman"/>
          <w:b/>
        </w:rPr>
        <w:t>078</w:t>
      </w:r>
      <w:r w:rsidR="00F4722D">
        <w:rPr>
          <w:rFonts w:ascii="Times New Roman" w:hAnsi="Times New Roman" w:cs="Times New Roman"/>
        </w:rPr>
        <w:t xml:space="preserve"> </w:t>
      </w:r>
      <w:r w:rsidR="006933D7" w:rsidRPr="00241E08">
        <w:rPr>
          <w:rFonts w:ascii="Times New Roman" w:hAnsi="Times New Roman" w:cs="Times New Roman"/>
        </w:rPr>
        <w:t>.</w:t>
      </w:r>
      <w:proofErr w:type="gramEnd"/>
      <w:r w:rsidR="006933D7">
        <w:rPr>
          <w:rFonts w:ascii="Times New Roman" w:hAnsi="Times New Roman" w:cs="Times New Roman"/>
        </w:rPr>
        <w:t xml:space="preserve"> </w:t>
      </w:r>
      <w:r w:rsidR="006933D7" w:rsidRPr="00241E08">
        <w:rPr>
          <w:rFonts w:ascii="Times New Roman" w:hAnsi="Times New Roman" w:cs="Times New Roman"/>
        </w:rPr>
        <w:t>Для монтажа в зажим 10-мм-го ЛДСП вставится одна вставка. Для стекла и пластика толщиной 2-12 мм в замок нужно поставить два уплотнителя. При этом если толщина составляет 10-12 мм, то вставки  придется подрезать.</w:t>
      </w:r>
    </w:p>
    <w:p w:rsidR="007A0540" w:rsidRPr="00A32EB3" w:rsidRDefault="007A0540" w:rsidP="007A05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eastAsia="ru-RU"/>
        </w:rPr>
      </w:pPr>
      <w:r w:rsidRPr="00A32EB3">
        <w:rPr>
          <w:rFonts w:ascii="Times New Roman" w:eastAsia="Times New Roman" w:hAnsi="Times New Roman" w:cs="Times New Roman"/>
          <w:u w:val="single"/>
          <w:lang w:eastAsia="ru-RU"/>
        </w:rPr>
        <w:t>В комплекте 1 деталь.</w:t>
      </w:r>
    </w:p>
    <w:p w:rsidR="006933D7" w:rsidRPr="006933D7" w:rsidRDefault="006933D7" w:rsidP="00241E08">
      <w:pPr>
        <w:rPr>
          <w:rFonts w:ascii="Times New Roman" w:eastAsia="Times New Roman" w:hAnsi="Times New Roman" w:cs="Times New Roman"/>
          <w:lang w:eastAsia="ru-RU"/>
        </w:rPr>
      </w:pPr>
    </w:p>
    <w:p w:rsidR="006933D7" w:rsidRPr="00EB0729" w:rsidRDefault="006933D7" w:rsidP="00A32E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 w:rsidRPr="006933D7">
        <w:rPr>
          <w:rFonts w:ascii="Times New Roman" w:hAnsi="Times New Roman" w:cs="Times New Roman"/>
          <w:b/>
        </w:rPr>
        <w:lastRenderedPageBreak/>
        <w:t>1</w:t>
      </w:r>
      <w:r w:rsidR="00A41EF0">
        <w:rPr>
          <w:rFonts w:ascii="Times New Roman" w:hAnsi="Times New Roman" w:cs="Times New Roman"/>
          <w:b/>
        </w:rPr>
        <w:t>3</w:t>
      </w:r>
      <w:r w:rsidRPr="006933D7">
        <w:rPr>
          <w:rFonts w:ascii="Times New Roman" w:hAnsi="Times New Roman" w:cs="Times New Roman"/>
          <w:b/>
        </w:rPr>
        <w:t xml:space="preserve">)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787400" cy="609097"/>
            <wp:effectExtent l="19050" t="0" r="0" b="0"/>
            <wp:docPr id="39" name="Рисунок 6" descr="Соединитель труб внутренний с кольц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оединитель труб внутренний с кольцом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51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1E08">
        <w:rPr>
          <w:rFonts w:ascii="Times New Roman" w:hAnsi="Times New Roman" w:cs="Times New Roman"/>
          <w:b/>
        </w:rPr>
        <w:t>JOK–chr-011</w:t>
      </w:r>
      <w:r w:rsidRPr="00241E08">
        <w:rPr>
          <w:rFonts w:ascii="Times New Roman" w:hAnsi="Times New Roman" w:cs="Times New Roman"/>
        </w:rPr>
        <w:t xml:space="preserve"> </w:t>
      </w:r>
      <w:r w:rsidR="00EB0729" w:rsidRPr="00EB0729">
        <w:rPr>
          <w:rFonts w:ascii="Times New Roman" w:hAnsi="Times New Roman" w:cs="Times New Roman"/>
          <w:b/>
        </w:rPr>
        <w:t>(000070907)</w:t>
      </w:r>
      <w:r w:rsidR="00EB0729">
        <w:rPr>
          <w:rFonts w:ascii="Times New Roman" w:hAnsi="Times New Roman" w:cs="Times New Roman"/>
        </w:rPr>
        <w:t xml:space="preserve"> </w:t>
      </w:r>
      <w:r w:rsidRPr="00241E08">
        <w:rPr>
          <w:rFonts w:ascii="Times New Roman" w:hAnsi="Times New Roman" w:cs="Times New Roman"/>
        </w:rPr>
        <w:t>– удлинитель для труб внутренний используется для наращивания длины трубы при создании вертикальных конструкций, превышающих 3 м.</w:t>
      </w:r>
      <w:r w:rsidR="00B628BB" w:rsidRPr="00A32EB3">
        <w:rPr>
          <w:rFonts w:ascii="Times New Roman" w:hAnsi="Times New Roman" w:cs="Times New Roman"/>
        </w:rPr>
        <w:t xml:space="preserve"> Способы установки:</w:t>
      </w:r>
      <w:r w:rsidR="00B628BB" w:rsidRPr="00A32EB3">
        <w:rPr>
          <w:rFonts w:ascii="Times New Roman" w:hAnsi="Times New Roman" w:cs="Times New Roman"/>
        </w:rPr>
        <w:br/>
        <w:t>1. На одной из труб за сантиметр до конца делается отверстие для шпильки. Трубы стыкуются, а затем шпилька затягивается через отверстие в одной из труб.</w:t>
      </w:r>
      <w:r w:rsidR="00B628BB" w:rsidRPr="00A32EB3">
        <w:rPr>
          <w:rFonts w:ascii="Times New Roman" w:hAnsi="Times New Roman" w:cs="Times New Roman"/>
        </w:rPr>
        <w:br/>
        <w:t>2. Трубы стыкуются с зазором на диаметр шпильки. Далее шпилька затягивается. Также возможно не полное затягивание соединения и схлопывание труб до полного устранения зазора (прочность соединения при этом уменьшается). Есть также вариант с фрезерованием полуокружностей под шпильку на обеих трубах, с тем, чтобы избежать зазора между ними.</w:t>
      </w:r>
      <w:r w:rsidR="00B628BB" w:rsidRPr="00A32EB3">
        <w:rPr>
          <w:rFonts w:ascii="Times New Roman" w:hAnsi="Times New Roman" w:cs="Times New Roman"/>
        </w:rPr>
        <w:br/>
        <w:t>Для усиления конструкции поверх внутреннего соединителя следует устанавливать любой обжимающий соединитель.</w:t>
      </w:r>
      <w:r w:rsidRPr="00241E08">
        <w:rPr>
          <w:rFonts w:ascii="Times New Roman" w:hAnsi="Times New Roman" w:cs="Times New Roman"/>
        </w:rPr>
        <w:t> </w:t>
      </w:r>
    </w:p>
    <w:p w:rsidR="006933D7" w:rsidRDefault="00A32EB3" w:rsidP="00A32E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A32EB3">
        <w:rPr>
          <w:rFonts w:ascii="Times New Roman" w:hAnsi="Times New Roman" w:cs="Times New Roman"/>
          <w:u w:val="single"/>
        </w:rPr>
        <w:t>Состоит из 2-х половинок</w:t>
      </w:r>
    </w:p>
    <w:p w:rsidR="00A32EB3" w:rsidRPr="00A32EB3" w:rsidRDefault="00A32EB3" w:rsidP="006933D7">
      <w:pPr>
        <w:shd w:val="clear" w:color="auto" w:fill="FFFFFF"/>
        <w:spacing w:before="100" w:after="0" w:line="240" w:lineRule="auto"/>
        <w:jc w:val="both"/>
        <w:rPr>
          <w:rFonts w:ascii="Times New Roman" w:hAnsi="Times New Roman" w:cs="Times New Roman"/>
          <w:u w:val="single"/>
        </w:rPr>
      </w:pPr>
    </w:p>
    <w:p w:rsidR="006933D7" w:rsidRDefault="006933D7" w:rsidP="00A32E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 w:rsidRPr="006933D7">
        <w:rPr>
          <w:rFonts w:ascii="Times New Roman" w:hAnsi="Times New Roman" w:cs="Times New Roman"/>
          <w:b/>
        </w:rPr>
        <w:t>1</w:t>
      </w:r>
      <w:r w:rsidR="00A41EF0">
        <w:rPr>
          <w:rFonts w:ascii="Times New Roman" w:hAnsi="Times New Roman" w:cs="Times New Roman"/>
          <w:b/>
        </w:rPr>
        <w:t>4</w:t>
      </w:r>
      <w:r w:rsidRPr="006933D7">
        <w:rPr>
          <w:rFonts w:ascii="Times New Roman" w:hAnsi="Times New Roman" w:cs="Times New Roman"/>
          <w:b/>
        </w:rPr>
        <w:t xml:space="preserve">) </w:t>
      </w:r>
      <w:r>
        <w:rPr>
          <w:noProof/>
          <w:lang w:eastAsia="ru-RU"/>
        </w:rPr>
        <w:drawing>
          <wp:inline distT="0" distB="0" distL="0" distR="0">
            <wp:extent cx="788035" cy="354708"/>
            <wp:effectExtent l="19050" t="0" r="0" b="0"/>
            <wp:docPr id="40" name="Рисунок 8" descr="jo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ok 5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755" cy="35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5073">
        <w:rPr>
          <w:rFonts w:ascii="Times New Roman" w:hAnsi="Times New Roman" w:cs="Times New Roman"/>
          <w:b/>
        </w:rPr>
        <w:t xml:space="preserve">  </w:t>
      </w:r>
      <w:r w:rsidRPr="00241E08">
        <w:rPr>
          <w:rFonts w:ascii="Times New Roman" w:hAnsi="Times New Roman" w:cs="Times New Roman"/>
          <w:b/>
        </w:rPr>
        <w:t>JOK–chr-059</w:t>
      </w:r>
      <w:r w:rsidR="00EB0729">
        <w:rPr>
          <w:rFonts w:ascii="Times New Roman" w:hAnsi="Times New Roman" w:cs="Times New Roman"/>
          <w:b/>
        </w:rPr>
        <w:t xml:space="preserve"> (</w:t>
      </w:r>
      <w:r w:rsidR="00EB0729" w:rsidRPr="00EB0729">
        <w:rPr>
          <w:rFonts w:ascii="Times New Roman" w:hAnsi="Times New Roman" w:cs="Times New Roman"/>
          <w:b/>
        </w:rPr>
        <w:t>000070928</w:t>
      </w:r>
      <w:r w:rsidR="00EB0729">
        <w:rPr>
          <w:rFonts w:ascii="Times New Roman" w:hAnsi="Times New Roman" w:cs="Times New Roman"/>
          <w:b/>
        </w:rPr>
        <w:t>) -</w:t>
      </w:r>
      <w:r w:rsidRPr="00241E08">
        <w:rPr>
          <w:rFonts w:ascii="Times New Roman" w:hAnsi="Times New Roman" w:cs="Times New Roman"/>
        </w:rPr>
        <w:t xml:space="preserve"> удлинитель для труб внешний состоит из двух литых половинок, которые, разжимаясь винтом, фиксируют трубы торец в торец. При этом трубы не доходят друг до друга, разделяясь перемычкой на соединителе. При использовании данного соединителя нет необходимости сверлить отверстия под разжимной винт.</w:t>
      </w:r>
    </w:p>
    <w:p w:rsidR="00A32EB3" w:rsidRPr="007A0540" w:rsidRDefault="00A32EB3" w:rsidP="00A32E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7A0540">
        <w:rPr>
          <w:rFonts w:ascii="Times New Roman" w:hAnsi="Times New Roman" w:cs="Times New Roman"/>
          <w:u w:val="single"/>
        </w:rPr>
        <w:t>Состоит из 2-х половинок</w:t>
      </w:r>
    </w:p>
    <w:p w:rsidR="00A32EB3" w:rsidRPr="00EB0729" w:rsidRDefault="00A32EB3" w:rsidP="006933D7">
      <w:pPr>
        <w:shd w:val="clear" w:color="auto" w:fill="FFFFFF"/>
        <w:spacing w:before="100" w:after="0" w:line="240" w:lineRule="auto"/>
        <w:jc w:val="both"/>
        <w:rPr>
          <w:rFonts w:ascii="Times New Roman" w:hAnsi="Times New Roman" w:cs="Times New Roman"/>
        </w:rPr>
      </w:pPr>
    </w:p>
    <w:p w:rsidR="006933D7" w:rsidRPr="00EB0729" w:rsidRDefault="006933D7" w:rsidP="006933D7">
      <w:pPr>
        <w:shd w:val="clear" w:color="auto" w:fill="FFFFFF"/>
        <w:spacing w:before="100" w:after="0" w:line="240" w:lineRule="auto"/>
        <w:jc w:val="both"/>
        <w:rPr>
          <w:rFonts w:ascii="Times New Roman" w:hAnsi="Times New Roman" w:cs="Times New Roman"/>
        </w:rPr>
      </w:pPr>
    </w:p>
    <w:p w:rsidR="007A0540" w:rsidRPr="00A32EB3" w:rsidRDefault="00A41EF0" w:rsidP="007A05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eastAsia="ru-RU"/>
        </w:rPr>
      </w:pPr>
      <w:r>
        <w:rPr>
          <w:rFonts w:ascii="Times New Roman" w:hAnsi="Times New Roman" w:cs="Times New Roman"/>
          <w:b/>
        </w:rPr>
        <w:t>15</w:t>
      </w:r>
      <w:r w:rsidR="006933D7" w:rsidRPr="006933D7">
        <w:rPr>
          <w:rFonts w:ascii="Times New Roman" w:hAnsi="Times New Roman" w:cs="Times New Roman"/>
          <w:b/>
        </w:rPr>
        <w:t xml:space="preserve">) </w:t>
      </w:r>
      <w:r w:rsidR="006933D7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698500" cy="548005"/>
            <wp:effectExtent l="19050" t="0" r="6350" b="0"/>
            <wp:docPr id="42" name="Рисунок 27" descr="Втулка для ножки, колесной оп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Втулка для ножки, колесной опоры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54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33D7" w:rsidRPr="00F27EA9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647700" cy="647700"/>
            <wp:effectExtent l="19050" t="0" r="0" b="0"/>
            <wp:docPr id="43" name="Рисунок 12" descr="http://www.mdm-complect.ru/img_statics/articles/accessories/joker/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dm-complect.ru/img_statics/articles/accessories/joker/30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33D7">
        <w:rPr>
          <w:rFonts w:ascii="Times New Roman" w:hAnsi="Times New Roman" w:cs="Times New Roman"/>
          <w:b/>
        </w:rPr>
        <w:t xml:space="preserve">    </w:t>
      </w:r>
      <w:r w:rsidR="006933D7" w:rsidRPr="00241E08">
        <w:rPr>
          <w:rFonts w:ascii="Times New Roman" w:hAnsi="Times New Roman" w:cs="Times New Roman"/>
          <w:b/>
        </w:rPr>
        <w:t>JOK–chr-012</w:t>
      </w:r>
      <w:r w:rsidR="006933D7" w:rsidRPr="00241E08">
        <w:rPr>
          <w:rFonts w:ascii="Times New Roman" w:hAnsi="Times New Roman" w:cs="Times New Roman"/>
        </w:rPr>
        <w:t xml:space="preserve"> </w:t>
      </w:r>
      <w:r w:rsidR="00EB0729" w:rsidRPr="00EB0729">
        <w:rPr>
          <w:rFonts w:ascii="Times New Roman" w:hAnsi="Times New Roman" w:cs="Times New Roman"/>
          <w:b/>
        </w:rPr>
        <w:t>(000070908)</w:t>
      </w:r>
      <w:r w:rsidR="00EB0729">
        <w:rPr>
          <w:rFonts w:ascii="Times New Roman" w:hAnsi="Times New Roman" w:cs="Times New Roman"/>
        </w:rPr>
        <w:t xml:space="preserve"> </w:t>
      </w:r>
      <w:r w:rsidR="006933D7" w:rsidRPr="00241E08">
        <w:rPr>
          <w:rFonts w:ascii="Times New Roman" w:hAnsi="Times New Roman" w:cs="Times New Roman"/>
        </w:rPr>
        <w:t>– гайка резьбовая - элемент для установки регулируемой ножки или колеса с резьбой М10. При установке втулка с натягом вбивается в трубу.</w:t>
      </w:r>
      <w:r w:rsidR="007A0540">
        <w:rPr>
          <w:rFonts w:ascii="Times New Roman" w:hAnsi="Times New Roman" w:cs="Times New Roman"/>
        </w:rPr>
        <w:t xml:space="preserve"> </w:t>
      </w:r>
      <w:r w:rsidR="007A0540" w:rsidRPr="00A32EB3">
        <w:rPr>
          <w:rFonts w:ascii="Times New Roman" w:eastAsia="Times New Roman" w:hAnsi="Times New Roman" w:cs="Times New Roman"/>
          <w:u w:val="single"/>
          <w:lang w:eastAsia="ru-RU"/>
        </w:rPr>
        <w:t>В комплекте 1 деталь.</w:t>
      </w:r>
    </w:p>
    <w:p w:rsidR="006933D7" w:rsidRDefault="006933D7" w:rsidP="006933D7">
      <w:pPr>
        <w:shd w:val="clear" w:color="auto" w:fill="FFFFFF"/>
        <w:spacing w:before="100" w:after="0" w:line="240" w:lineRule="auto"/>
        <w:jc w:val="both"/>
        <w:rPr>
          <w:rFonts w:ascii="Times New Roman" w:hAnsi="Times New Roman" w:cs="Times New Roman"/>
        </w:rPr>
      </w:pPr>
    </w:p>
    <w:p w:rsidR="006933D7" w:rsidRPr="00EB0729" w:rsidRDefault="006933D7" w:rsidP="006933D7">
      <w:pPr>
        <w:shd w:val="clear" w:color="auto" w:fill="FFFFFF"/>
        <w:spacing w:before="100" w:after="0" w:line="240" w:lineRule="auto"/>
        <w:jc w:val="both"/>
        <w:rPr>
          <w:rFonts w:ascii="Times New Roman" w:hAnsi="Times New Roman" w:cs="Times New Roman"/>
        </w:rPr>
      </w:pPr>
    </w:p>
    <w:p w:rsidR="006933D7" w:rsidRDefault="004D2500" w:rsidP="006933D7">
      <w:pPr>
        <w:shd w:val="clear" w:color="auto" w:fill="FFFFFF"/>
        <w:spacing w:before="100"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0" distR="0" simplePos="0" relativeHeight="251683840" behindDoc="0" locked="0" layoutInCell="1" allowOverlap="0">
            <wp:simplePos x="0" y="0"/>
            <wp:positionH relativeFrom="column">
              <wp:posOffset>1161415</wp:posOffset>
            </wp:positionH>
            <wp:positionV relativeFrom="line">
              <wp:posOffset>-180340</wp:posOffset>
            </wp:positionV>
            <wp:extent cx="717550" cy="590550"/>
            <wp:effectExtent l="19050" t="0" r="6350" b="0"/>
            <wp:wrapSquare wrapText="bothSides"/>
            <wp:docPr id="45" name="Рисунок 29" descr="ножка регулируем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ножка регулируемая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33D7" w:rsidRPr="006933D7">
        <w:rPr>
          <w:rFonts w:ascii="Times New Roman" w:hAnsi="Times New Roman" w:cs="Times New Roman"/>
          <w:b/>
        </w:rPr>
        <w:t>1</w:t>
      </w:r>
      <w:r w:rsidR="00A41EF0">
        <w:rPr>
          <w:rFonts w:ascii="Times New Roman" w:hAnsi="Times New Roman" w:cs="Times New Roman"/>
          <w:b/>
        </w:rPr>
        <w:t>6</w:t>
      </w:r>
      <w:r w:rsidR="006933D7" w:rsidRPr="006933D7">
        <w:rPr>
          <w:rFonts w:ascii="Times New Roman" w:hAnsi="Times New Roman" w:cs="Times New Roman"/>
          <w:b/>
        </w:rPr>
        <w:t>)</w:t>
      </w:r>
      <w:r w:rsidR="006933D7" w:rsidRPr="003D1548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647700" cy="647700"/>
            <wp:effectExtent l="19050" t="0" r="0" b="0"/>
            <wp:docPr id="46" name="Рисунок 13" descr="http://www.mdm-complect.ru/img_statics/articles/accessories/joker/4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dm-complect.ru/img_statics/articles/accessories/joker/401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0729">
        <w:rPr>
          <w:rFonts w:ascii="Times New Roman" w:hAnsi="Times New Roman" w:cs="Times New Roman"/>
          <w:b/>
        </w:rPr>
        <w:t xml:space="preserve">   </w:t>
      </w:r>
      <w:r w:rsidR="006933D7" w:rsidRPr="00241E08">
        <w:rPr>
          <w:rFonts w:ascii="Times New Roman" w:hAnsi="Times New Roman" w:cs="Times New Roman"/>
          <w:b/>
        </w:rPr>
        <w:t>JOK–chr-014C</w:t>
      </w:r>
      <w:r w:rsidR="00EB0729">
        <w:rPr>
          <w:rFonts w:ascii="Times New Roman" w:hAnsi="Times New Roman" w:cs="Times New Roman"/>
          <w:b/>
        </w:rPr>
        <w:t xml:space="preserve"> (</w:t>
      </w:r>
      <w:r w:rsidR="00EB0729" w:rsidRPr="00EB0729">
        <w:rPr>
          <w:rFonts w:ascii="Times New Roman" w:hAnsi="Times New Roman" w:cs="Times New Roman"/>
          <w:b/>
        </w:rPr>
        <w:t>000070910</w:t>
      </w:r>
      <w:r w:rsidR="00EB0729">
        <w:rPr>
          <w:rFonts w:ascii="Times New Roman" w:hAnsi="Times New Roman" w:cs="Times New Roman"/>
          <w:b/>
        </w:rPr>
        <w:t>)</w:t>
      </w:r>
      <w:r w:rsidR="006933D7" w:rsidRPr="00241E08">
        <w:rPr>
          <w:rFonts w:ascii="Times New Roman" w:hAnsi="Times New Roman" w:cs="Times New Roman"/>
        </w:rPr>
        <w:t xml:space="preserve"> – </w:t>
      </w:r>
      <w:proofErr w:type="gramStart"/>
      <w:r w:rsidR="006933D7" w:rsidRPr="00241E08">
        <w:rPr>
          <w:rFonts w:ascii="Times New Roman" w:hAnsi="Times New Roman" w:cs="Times New Roman"/>
        </w:rPr>
        <w:t>ножка</w:t>
      </w:r>
      <w:proofErr w:type="gramEnd"/>
      <w:r w:rsidR="006933D7" w:rsidRPr="00241E08">
        <w:rPr>
          <w:rFonts w:ascii="Times New Roman" w:hAnsi="Times New Roman" w:cs="Times New Roman"/>
        </w:rPr>
        <w:t xml:space="preserve"> регулируемая с резьбой М10, что позволяет вворачивать ее в  JOK–chr-012. За счет использования регулируемой ножки появляется возможность устранить небольшие неточности разметки и неровности пола.</w:t>
      </w:r>
    </w:p>
    <w:p w:rsidR="007A0540" w:rsidRPr="00A32EB3" w:rsidRDefault="007A0540" w:rsidP="007A05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eastAsia="ru-RU"/>
        </w:rPr>
      </w:pPr>
      <w:r w:rsidRPr="00A32EB3">
        <w:rPr>
          <w:rFonts w:ascii="Times New Roman" w:eastAsia="Times New Roman" w:hAnsi="Times New Roman" w:cs="Times New Roman"/>
          <w:u w:val="single"/>
          <w:lang w:eastAsia="ru-RU"/>
        </w:rPr>
        <w:t>В комплекте 1 деталь.</w:t>
      </w:r>
    </w:p>
    <w:p w:rsidR="007A0540" w:rsidRPr="00241E08" w:rsidRDefault="007A0540" w:rsidP="006933D7">
      <w:pPr>
        <w:shd w:val="clear" w:color="auto" w:fill="FFFFFF"/>
        <w:spacing w:before="100" w:after="0" w:line="240" w:lineRule="auto"/>
        <w:jc w:val="both"/>
        <w:rPr>
          <w:rFonts w:ascii="Times New Roman" w:hAnsi="Times New Roman" w:cs="Times New Roman"/>
        </w:rPr>
      </w:pPr>
    </w:p>
    <w:p w:rsidR="006933D7" w:rsidRPr="006933D7" w:rsidRDefault="006933D7" w:rsidP="006933D7">
      <w:pPr>
        <w:shd w:val="clear" w:color="auto" w:fill="FFFFFF"/>
        <w:spacing w:before="100" w:after="0" w:line="240" w:lineRule="auto"/>
        <w:jc w:val="both"/>
        <w:rPr>
          <w:rFonts w:ascii="Times New Roman" w:hAnsi="Times New Roman" w:cs="Times New Roman"/>
        </w:rPr>
      </w:pPr>
      <w:r w:rsidRPr="006933D7">
        <w:rPr>
          <w:rFonts w:ascii="Times New Roman" w:hAnsi="Times New Roman" w:cs="Times New Roman"/>
        </w:rPr>
        <w:t xml:space="preserve"> </w:t>
      </w:r>
    </w:p>
    <w:p w:rsidR="00A32EB3" w:rsidRDefault="006933D7" w:rsidP="00A32EB3">
      <w:pPr>
        <w:shd w:val="clear" w:color="auto" w:fill="FFFFFF"/>
        <w:spacing w:before="100" w:after="0" w:line="240" w:lineRule="auto"/>
        <w:jc w:val="both"/>
        <w:rPr>
          <w:rFonts w:ascii="Times New Roman" w:hAnsi="Times New Roman" w:cs="Times New Roman"/>
          <w:b/>
        </w:rPr>
      </w:pPr>
      <w:r w:rsidRPr="006933D7">
        <w:rPr>
          <w:rFonts w:ascii="Times New Roman" w:hAnsi="Times New Roman" w:cs="Times New Roman"/>
          <w:b/>
        </w:rPr>
        <w:t>1</w:t>
      </w:r>
      <w:r w:rsidR="00A41EF0">
        <w:rPr>
          <w:rFonts w:ascii="Times New Roman" w:hAnsi="Times New Roman" w:cs="Times New Roman"/>
          <w:b/>
        </w:rPr>
        <w:t>7</w:t>
      </w:r>
      <w:r w:rsidRPr="006933D7">
        <w:rPr>
          <w:rFonts w:ascii="Times New Roman" w:hAnsi="Times New Roman" w:cs="Times New Roman"/>
          <w:b/>
        </w:rPr>
        <w:t>)</w:t>
      </w:r>
      <w:r w:rsidR="00EB0729" w:rsidRPr="00EB0729">
        <w:rPr>
          <w:rFonts w:ascii="Times New Roman" w:hAnsi="Times New Roman" w:cs="Times New Roman"/>
          <w:b/>
          <w:noProof/>
          <w:lang w:eastAsia="ru-RU"/>
        </w:rPr>
        <w:t xml:space="preserve"> </w:t>
      </w:r>
      <w:r w:rsidR="00EB0729">
        <w:rPr>
          <w:rFonts w:ascii="Times New Roman" w:hAnsi="Times New Roman" w:cs="Times New Roman"/>
          <w:b/>
        </w:rPr>
        <w:t xml:space="preserve"> </w:t>
      </w:r>
      <w:r w:rsidR="00E82198">
        <w:rPr>
          <w:noProof/>
          <w:lang w:eastAsia="ru-RU"/>
        </w:rPr>
        <w:drawing>
          <wp:inline distT="0" distB="0" distL="0" distR="0">
            <wp:extent cx="914400" cy="857250"/>
            <wp:effectExtent l="19050" t="0" r="0" b="0"/>
            <wp:docPr id="4" name="Рисунок 3" descr="http://www.joker4.ru/images/joker/4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joker4.ru/images/joker/402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2198">
        <w:rPr>
          <w:rFonts w:ascii="Times New Roman" w:hAnsi="Times New Roman" w:cs="Times New Roman"/>
          <w:b/>
        </w:rPr>
        <w:t xml:space="preserve">   </w:t>
      </w:r>
      <w:r w:rsidR="00E82198">
        <w:rPr>
          <w:noProof/>
          <w:lang w:eastAsia="ru-RU"/>
        </w:rPr>
        <w:drawing>
          <wp:inline distT="0" distB="0" distL="0" distR="0">
            <wp:extent cx="977900" cy="722372"/>
            <wp:effectExtent l="19050" t="0" r="0" b="0"/>
            <wp:docPr id="5" name="Рисунок 6" descr="http://www.mto24.ru/img/product/image-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to24.ru/img/product/image-35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969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2198">
        <w:rPr>
          <w:rFonts w:ascii="Times New Roman" w:hAnsi="Times New Roman" w:cs="Times New Roman"/>
          <w:b/>
        </w:rPr>
        <w:t xml:space="preserve"> </w:t>
      </w:r>
      <w:r w:rsidRPr="00241E08">
        <w:rPr>
          <w:rFonts w:ascii="Times New Roman" w:hAnsi="Times New Roman" w:cs="Times New Roman"/>
          <w:b/>
        </w:rPr>
        <w:t>JOK–chr-038</w:t>
      </w:r>
      <w:r w:rsidR="00EB0729">
        <w:rPr>
          <w:rFonts w:ascii="Times New Roman" w:hAnsi="Times New Roman" w:cs="Times New Roman"/>
          <w:b/>
        </w:rPr>
        <w:t xml:space="preserve"> (</w:t>
      </w:r>
      <w:r w:rsidR="00EB0729" w:rsidRPr="00EB0729">
        <w:rPr>
          <w:rFonts w:ascii="Times New Roman" w:hAnsi="Times New Roman" w:cs="Times New Roman"/>
          <w:b/>
        </w:rPr>
        <w:t>000070923</w:t>
      </w:r>
      <w:r w:rsidR="00EB0729">
        <w:rPr>
          <w:rFonts w:ascii="Times New Roman" w:hAnsi="Times New Roman" w:cs="Times New Roman"/>
          <w:b/>
        </w:rPr>
        <w:t xml:space="preserve">) </w:t>
      </w:r>
      <w:r w:rsidRPr="00241E08">
        <w:rPr>
          <w:rFonts w:ascii="Times New Roman" w:hAnsi="Times New Roman" w:cs="Times New Roman"/>
        </w:rPr>
        <w:t>– держатель панели </w:t>
      </w:r>
      <w:r w:rsidR="00E82198">
        <w:rPr>
          <w:rFonts w:ascii="Times New Roman" w:hAnsi="Times New Roman" w:cs="Times New Roman"/>
        </w:rPr>
        <w:t xml:space="preserve">центральный </w:t>
      </w:r>
      <w:r w:rsidRPr="00241E08">
        <w:rPr>
          <w:rFonts w:ascii="Times New Roman" w:hAnsi="Times New Roman" w:cs="Times New Roman"/>
        </w:rPr>
        <w:t> применяется для крепления декоративных панелей из Д</w:t>
      </w:r>
      <w:proofErr w:type="gramStart"/>
      <w:r w:rsidRPr="00241E08">
        <w:rPr>
          <w:rFonts w:ascii="Times New Roman" w:hAnsi="Times New Roman" w:cs="Times New Roman"/>
        </w:rPr>
        <w:t>СП  в пр</w:t>
      </w:r>
      <w:proofErr w:type="gramEnd"/>
      <w:r w:rsidRPr="00241E08">
        <w:rPr>
          <w:rFonts w:ascii="Times New Roman" w:hAnsi="Times New Roman" w:cs="Times New Roman"/>
        </w:rPr>
        <w:t xml:space="preserve">илавках и фризах, сам элемент в конструкции почти не заметен. </w:t>
      </w:r>
      <w:r w:rsidR="00E82198">
        <w:rPr>
          <w:rFonts w:ascii="Times New Roman" w:hAnsi="Times New Roman" w:cs="Times New Roman"/>
        </w:rPr>
        <w:t xml:space="preserve">Используется с присоской </w:t>
      </w:r>
      <w:r w:rsidR="00E82198" w:rsidRPr="00241E08">
        <w:rPr>
          <w:rFonts w:ascii="Times New Roman" w:hAnsi="Times New Roman" w:cs="Times New Roman"/>
          <w:b/>
          <w:lang w:val="en-US"/>
        </w:rPr>
        <w:t>JOK</w:t>
      </w:r>
      <w:r w:rsidR="00E82198" w:rsidRPr="00241E08">
        <w:rPr>
          <w:rFonts w:ascii="Times New Roman" w:hAnsi="Times New Roman" w:cs="Times New Roman"/>
          <w:b/>
        </w:rPr>
        <w:t>-016</w:t>
      </w:r>
      <w:r w:rsidR="00E82198" w:rsidRPr="00241E08">
        <w:rPr>
          <w:rFonts w:ascii="Times New Roman" w:hAnsi="Times New Roman" w:cs="Times New Roman"/>
        </w:rPr>
        <w:t xml:space="preserve"> </w:t>
      </w:r>
      <w:r w:rsidR="00E82198" w:rsidRPr="00EB0729">
        <w:rPr>
          <w:rFonts w:ascii="Times New Roman" w:hAnsi="Times New Roman" w:cs="Times New Roman"/>
          <w:b/>
        </w:rPr>
        <w:t>(000070901)</w:t>
      </w:r>
    </w:p>
    <w:p w:rsidR="007A0540" w:rsidRPr="00A32EB3" w:rsidRDefault="007A0540" w:rsidP="007A05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eastAsia="ru-RU"/>
        </w:rPr>
      </w:pPr>
      <w:r w:rsidRPr="00A32EB3">
        <w:rPr>
          <w:rFonts w:ascii="Times New Roman" w:eastAsia="Times New Roman" w:hAnsi="Times New Roman" w:cs="Times New Roman"/>
          <w:u w:val="single"/>
          <w:lang w:eastAsia="ru-RU"/>
        </w:rPr>
        <w:t>В комплекте 1 деталь.</w:t>
      </w:r>
    </w:p>
    <w:p w:rsidR="007A0540" w:rsidRPr="006233F4" w:rsidRDefault="007A0540" w:rsidP="00A32EB3">
      <w:pPr>
        <w:shd w:val="clear" w:color="auto" w:fill="FFFFFF"/>
        <w:spacing w:before="100" w:after="0" w:line="240" w:lineRule="auto"/>
        <w:jc w:val="both"/>
        <w:rPr>
          <w:rFonts w:ascii="Arial" w:eastAsia="Times New Roman" w:hAnsi="Arial" w:cs="Arial"/>
          <w:color w:val="2C2B2B"/>
          <w:sz w:val="14"/>
          <w:szCs w:val="14"/>
          <w:lang w:eastAsia="ru-RU"/>
        </w:rPr>
      </w:pPr>
    </w:p>
    <w:p w:rsidR="006933D7" w:rsidRDefault="006933D7" w:rsidP="006933D7">
      <w:pPr>
        <w:shd w:val="clear" w:color="auto" w:fill="FFFFFF"/>
        <w:spacing w:before="100" w:after="0" w:line="240" w:lineRule="auto"/>
        <w:jc w:val="both"/>
        <w:rPr>
          <w:rFonts w:ascii="Times New Roman" w:hAnsi="Times New Roman" w:cs="Times New Roman"/>
        </w:rPr>
      </w:pPr>
    </w:p>
    <w:p w:rsidR="006933D7" w:rsidRPr="00EB0729" w:rsidRDefault="006933D7" w:rsidP="006933D7">
      <w:pPr>
        <w:shd w:val="clear" w:color="auto" w:fill="FFFFFF"/>
        <w:spacing w:before="100" w:after="0" w:line="240" w:lineRule="auto"/>
        <w:jc w:val="both"/>
        <w:rPr>
          <w:rFonts w:ascii="Times New Roman" w:hAnsi="Times New Roman" w:cs="Times New Roman"/>
        </w:rPr>
      </w:pPr>
    </w:p>
    <w:p w:rsidR="006933D7" w:rsidRDefault="006933D7" w:rsidP="006933D7">
      <w:pPr>
        <w:shd w:val="clear" w:color="auto" w:fill="FFFFFF"/>
        <w:spacing w:before="10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33D7">
        <w:rPr>
          <w:rFonts w:ascii="Times New Roman" w:hAnsi="Times New Roman" w:cs="Times New Roman"/>
          <w:b/>
        </w:rPr>
        <w:t>1</w:t>
      </w:r>
      <w:r w:rsidR="00A41EF0">
        <w:rPr>
          <w:rFonts w:ascii="Times New Roman" w:hAnsi="Times New Roman" w:cs="Times New Roman"/>
          <w:b/>
        </w:rPr>
        <w:t>8</w:t>
      </w:r>
      <w:r w:rsidRPr="006933D7">
        <w:rPr>
          <w:rFonts w:ascii="Times New Roman" w:hAnsi="Times New Roman" w:cs="Times New Roman"/>
          <w:b/>
        </w:rPr>
        <w:t xml:space="preserve">) </w:t>
      </w:r>
      <w:r>
        <w:rPr>
          <w:noProof/>
          <w:lang w:eastAsia="ru-RU"/>
        </w:rPr>
        <w:drawing>
          <wp:inline distT="0" distB="0" distL="0" distR="0">
            <wp:extent cx="749300" cy="622300"/>
            <wp:effectExtent l="19050" t="0" r="0" b="0"/>
            <wp:docPr id="51" name="Рисунок 20" descr="jo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jok 8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62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5073">
        <w:rPr>
          <w:rFonts w:ascii="Times New Roman" w:hAnsi="Times New Roman" w:cs="Times New Roman"/>
          <w:b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812800" cy="647700"/>
            <wp:effectExtent l="19050" t="0" r="6350" b="0"/>
            <wp:docPr id="5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0729">
        <w:rPr>
          <w:rFonts w:ascii="Times New Roman" w:hAnsi="Times New Roman" w:cs="Times New Roman"/>
          <w:b/>
        </w:rPr>
        <w:t xml:space="preserve"> </w:t>
      </w:r>
      <w:r w:rsidRPr="00241E08">
        <w:rPr>
          <w:rFonts w:ascii="Times New Roman" w:hAnsi="Times New Roman" w:cs="Times New Roman"/>
          <w:b/>
        </w:rPr>
        <w:t>JOK–chr-081</w:t>
      </w:r>
      <w:r w:rsidR="00EB0729">
        <w:rPr>
          <w:rFonts w:ascii="Times New Roman" w:hAnsi="Times New Roman" w:cs="Times New Roman"/>
          <w:b/>
        </w:rPr>
        <w:t xml:space="preserve"> (</w:t>
      </w:r>
      <w:r w:rsidR="00EB0729" w:rsidRPr="00EB0729">
        <w:rPr>
          <w:rFonts w:ascii="Times New Roman" w:hAnsi="Times New Roman" w:cs="Times New Roman"/>
          <w:b/>
        </w:rPr>
        <w:t>000070931</w:t>
      </w:r>
      <w:r w:rsidR="00EB0729">
        <w:rPr>
          <w:rFonts w:ascii="Times New Roman" w:hAnsi="Times New Roman" w:cs="Times New Roman"/>
          <w:b/>
        </w:rPr>
        <w:t xml:space="preserve">) - </w:t>
      </w:r>
      <w:r w:rsidRPr="00241E08">
        <w:rPr>
          <w:rFonts w:ascii="Times New Roman" w:hAnsi="Times New Roman" w:cs="Times New Roman"/>
        </w:rPr>
        <w:t xml:space="preserve"> двусторонний зажим для полки ДСП используется  только для изготовления стеллажных конструкций. </w:t>
      </w:r>
      <w:r w:rsidR="00A32EB3">
        <w:rPr>
          <w:rFonts w:ascii="Times New Roman" w:hAnsi="Times New Roman" w:cs="Times New Roman"/>
        </w:rPr>
        <w:t>Единственный элемент Джокера, который п</w:t>
      </w:r>
      <w:r w:rsidRPr="00241E08">
        <w:rPr>
          <w:rFonts w:ascii="Times New Roman" w:hAnsi="Times New Roman" w:cs="Times New Roman"/>
        </w:rPr>
        <w:t xml:space="preserve">озволяет установить полку между вертикальными стойками без использования опорных горизонтальных труб. Использовать стеклянные полки не рекомендуется. </w:t>
      </w:r>
      <w:r w:rsidR="00B628BB" w:rsidRPr="003578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недостаткам замка нужно отнести сложность монтажа из-за большого количества деталей в замке и сложной регулировки полки по высоте. </w:t>
      </w:r>
      <w:r w:rsidRPr="00241E08">
        <w:rPr>
          <w:rFonts w:ascii="Times New Roman" w:hAnsi="Times New Roman" w:cs="Times New Roman"/>
        </w:rPr>
        <w:t xml:space="preserve">На полку, закрепленную таким замком можно давать не более 6-8 кг распределенной нагрузки. </w:t>
      </w:r>
      <w:r w:rsidR="00B628BB" w:rsidRPr="0035784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большей нагрузке выламывается заполнитель в местах зажима, т.к. замок имеет маленькую опорную площадь контакта с полкой, а шпильки дополнительно ослабляют материал ДСП в месте крепления.</w:t>
      </w:r>
    </w:p>
    <w:p w:rsidR="00025A93" w:rsidRPr="00025A93" w:rsidRDefault="00025A93" w:rsidP="00025A93">
      <w:pPr>
        <w:shd w:val="clear" w:color="auto" w:fill="FFFFFF"/>
        <w:spacing w:before="100" w:after="0" w:line="240" w:lineRule="auto"/>
        <w:jc w:val="both"/>
        <w:rPr>
          <w:rFonts w:ascii="Times New Roman" w:hAnsi="Times New Roman" w:cs="Times New Roman"/>
          <w:b/>
          <w:u w:val="single"/>
        </w:rPr>
      </w:pPr>
      <w:r w:rsidRPr="00025A93">
        <w:rPr>
          <w:rFonts w:ascii="Times New Roman" w:hAnsi="Times New Roman" w:cs="Times New Roman"/>
          <w:b/>
          <w:u w:val="single"/>
        </w:rPr>
        <w:t>Состоит из 2-х частей («папа»/ «мама»)</w:t>
      </w:r>
    </w:p>
    <w:p w:rsidR="00025A93" w:rsidRDefault="00025A93" w:rsidP="006933D7">
      <w:pPr>
        <w:shd w:val="clear" w:color="auto" w:fill="FFFFFF"/>
        <w:spacing w:before="10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33D7" w:rsidRPr="00025A93" w:rsidRDefault="001F4685" w:rsidP="006933D7">
      <w:pPr>
        <w:shd w:val="clear" w:color="auto" w:fill="FFFFFF"/>
        <w:spacing w:before="100" w:after="0" w:line="240" w:lineRule="auto"/>
        <w:jc w:val="both"/>
        <w:rPr>
          <w:rFonts w:ascii="Times New Roman" w:hAnsi="Times New Roman" w:cs="Times New Roman"/>
          <w:b/>
          <w:u w:val="single"/>
        </w:rPr>
      </w:pPr>
      <w:r w:rsidRPr="001F46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A41E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Pr="001F46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="00953A65">
        <w:rPr>
          <w:noProof/>
          <w:lang w:eastAsia="ru-RU"/>
        </w:rPr>
        <w:drawing>
          <wp:inline distT="0" distB="0" distL="0" distR="0">
            <wp:extent cx="774700" cy="774700"/>
            <wp:effectExtent l="19050" t="0" r="6350" b="0"/>
            <wp:docPr id="3" name="Рисунок 3" descr="http://www.joker4.ru/images/joker/j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joker4.ru/images/joker/j8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77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F46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JOK-chr-080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</w:t>
      </w:r>
      <w:r w:rsidRPr="001F46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000065185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r w:rsidRPr="001F46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Pr="001F468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Зажим для полки  ДСП одинарный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Односторонний вариант зажима </w:t>
      </w:r>
      <w:r w:rsidRPr="00241E08">
        <w:rPr>
          <w:rFonts w:ascii="Times New Roman" w:hAnsi="Times New Roman" w:cs="Times New Roman"/>
          <w:b/>
        </w:rPr>
        <w:t>JOK–chr-081</w:t>
      </w:r>
      <w:r>
        <w:rPr>
          <w:rFonts w:ascii="Times New Roman" w:hAnsi="Times New Roman" w:cs="Times New Roman"/>
          <w:b/>
        </w:rPr>
        <w:t xml:space="preserve"> (</w:t>
      </w:r>
      <w:r w:rsidRPr="00EB0729">
        <w:rPr>
          <w:rFonts w:ascii="Times New Roman" w:hAnsi="Times New Roman" w:cs="Times New Roman"/>
          <w:b/>
        </w:rPr>
        <w:t>000070931</w:t>
      </w:r>
      <w:r>
        <w:rPr>
          <w:rFonts w:ascii="Times New Roman" w:hAnsi="Times New Roman" w:cs="Times New Roman"/>
          <w:b/>
        </w:rPr>
        <w:t>)</w:t>
      </w:r>
      <w:r w:rsidR="00025A93">
        <w:rPr>
          <w:rFonts w:ascii="Times New Roman" w:hAnsi="Times New Roman" w:cs="Times New Roman"/>
          <w:b/>
        </w:rPr>
        <w:t xml:space="preserve">. </w:t>
      </w:r>
      <w:r w:rsidR="00025A93" w:rsidRPr="00025A93">
        <w:rPr>
          <w:rFonts w:ascii="Times New Roman" w:hAnsi="Times New Roman" w:cs="Times New Roman"/>
          <w:b/>
          <w:u w:val="single"/>
        </w:rPr>
        <w:t>Состоит из 2-х частей («папа»/ «мама»)</w:t>
      </w:r>
    </w:p>
    <w:p w:rsidR="001F4685" w:rsidRPr="006933D7" w:rsidRDefault="001F4685" w:rsidP="006933D7">
      <w:pPr>
        <w:shd w:val="clear" w:color="auto" w:fill="FFFFFF"/>
        <w:spacing w:before="100" w:after="0" w:line="240" w:lineRule="auto"/>
        <w:jc w:val="both"/>
        <w:rPr>
          <w:rFonts w:ascii="Times New Roman" w:hAnsi="Times New Roman" w:cs="Times New Roman"/>
        </w:rPr>
      </w:pPr>
    </w:p>
    <w:p w:rsidR="007A0540" w:rsidRDefault="00A41EF0" w:rsidP="006933D7">
      <w:pPr>
        <w:shd w:val="clear" w:color="auto" w:fill="FFFFFF"/>
        <w:spacing w:before="100"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20</w:t>
      </w:r>
      <w:r w:rsidR="006933D7" w:rsidRPr="006933D7">
        <w:rPr>
          <w:rFonts w:ascii="Times New Roman" w:hAnsi="Times New Roman" w:cs="Times New Roman"/>
          <w:b/>
        </w:rPr>
        <w:t xml:space="preserve">) </w:t>
      </w:r>
      <w:r w:rsidR="006933D7" w:rsidRPr="00F27EA9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733198" cy="673100"/>
            <wp:effectExtent l="19050" t="0" r="0" b="0"/>
            <wp:docPr id="54" name="Рисунок 49" descr="фланец Joker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фланец Joker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198" cy="67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33D7">
        <w:rPr>
          <w:rFonts w:ascii="Times New Roman" w:hAnsi="Times New Roman" w:cs="Times New Roman"/>
          <w:b/>
        </w:rPr>
        <w:t xml:space="preserve"> </w:t>
      </w:r>
      <w:r w:rsidR="006933D7" w:rsidRPr="00E2180D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781050" cy="673100"/>
            <wp:effectExtent l="19050" t="0" r="0" b="0"/>
            <wp:docPr id="55" name="Рисунок 50" descr="фланец Joker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фланец Joker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67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33D7" w:rsidRPr="00241E08">
        <w:rPr>
          <w:rFonts w:ascii="Times New Roman" w:hAnsi="Times New Roman" w:cs="Times New Roman"/>
          <w:b/>
        </w:rPr>
        <w:t>JOK–chr-015А</w:t>
      </w:r>
      <w:r w:rsidR="00EB0729">
        <w:rPr>
          <w:rFonts w:ascii="Times New Roman" w:hAnsi="Times New Roman" w:cs="Times New Roman"/>
          <w:b/>
        </w:rPr>
        <w:t xml:space="preserve"> (</w:t>
      </w:r>
      <w:r w:rsidR="00EB0729" w:rsidRPr="00EB0729">
        <w:rPr>
          <w:rFonts w:ascii="Times New Roman" w:hAnsi="Times New Roman" w:cs="Times New Roman"/>
          <w:b/>
        </w:rPr>
        <w:t>000070921</w:t>
      </w:r>
      <w:r w:rsidR="00EB0729">
        <w:rPr>
          <w:rFonts w:ascii="Times New Roman" w:hAnsi="Times New Roman" w:cs="Times New Roman"/>
          <w:b/>
        </w:rPr>
        <w:t>)</w:t>
      </w:r>
      <w:r w:rsidR="006933D7" w:rsidRPr="00241E08">
        <w:rPr>
          <w:rFonts w:ascii="Times New Roman" w:hAnsi="Times New Roman" w:cs="Times New Roman"/>
        </w:rPr>
        <w:t xml:space="preserve"> – втулка кольцевая </w:t>
      </w:r>
      <w:r w:rsidR="00EA1490" w:rsidRPr="00EA1490">
        <w:rPr>
          <w:rFonts w:ascii="Times New Roman" w:hAnsi="Times New Roman" w:cs="Times New Roman"/>
          <w:b/>
        </w:rPr>
        <w:t xml:space="preserve">стальная </w:t>
      </w:r>
      <w:r w:rsidR="006933D7" w:rsidRPr="00241E08">
        <w:rPr>
          <w:rFonts w:ascii="Times New Roman" w:hAnsi="Times New Roman" w:cs="Times New Roman"/>
        </w:rPr>
        <w:t>используется для установки трубы перпендикулярно плоскости, позволяет устанавливать вертикальные стойки на любом расстоянии от стены.</w:t>
      </w:r>
    </w:p>
    <w:p w:rsidR="007A0540" w:rsidRPr="00A32EB3" w:rsidRDefault="007A0540" w:rsidP="007A05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eastAsia="ru-RU"/>
        </w:rPr>
      </w:pPr>
      <w:r w:rsidRPr="00A32EB3">
        <w:rPr>
          <w:rFonts w:ascii="Times New Roman" w:eastAsia="Times New Roman" w:hAnsi="Times New Roman" w:cs="Times New Roman"/>
          <w:u w:val="single"/>
          <w:lang w:eastAsia="ru-RU"/>
        </w:rPr>
        <w:t>В комплекте 1 деталь.</w:t>
      </w:r>
    </w:p>
    <w:p w:rsidR="006933D7" w:rsidRPr="00EA1490" w:rsidRDefault="000644F7" w:rsidP="006933D7">
      <w:pPr>
        <w:shd w:val="clear" w:color="auto" w:fill="FFFFFF"/>
        <w:spacing w:before="100"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/>
      </w:r>
    </w:p>
    <w:p w:rsidR="00EA1490" w:rsidRDefault="00A41EF0" w:rsidP="006933D7">
      <w:pPr>
        <w:shd w:val="clear" w:color="auto" w:fill="FFFFFF"/>
        <w:spacing w:before="100"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21</w:t>
      </w:r>
      <w:r w:rsidR="00EA1490" w:rsidRPr="00EA1490">
        <w:rPr>
          <w:rFonts w:ascii="Times New Roman" w:hAnsi="Times New Roman" w:cs="Times New Roman"/>
          <w:b/>
        </w:rPr>
        <w:t>)</w:t>
      </w:r>
      <w:r w:rsidR="00EA1490" w:rsidRPr="00EA1490">
        <w:rPr>
          <w:rFonts w:ascii="Times New Roman" w:hAnsi="Times New Roman" w:cs="Times New Roman"/>
          <w:b/>
          <w:noProof/>
          <w:lang w:eastAsia="ru-RU"/>
        </w:rPr>
        <w:t xml:space="preserve"> </w:t>
      </w:r>
      <w:r w:rsidR="00EA1490" w:rsidRPr="00EA1490">
        <w:rPr>
          <w:rFonts w:ascii="Times New Roman" w:hAnsi="Times New Roman" w:cs="Times New Roman"/>
          <w:b/>
          <w:lang w:val="en-US"/>
        </w:rPr>
        <w:drawing>
          <wp:inline distT="0" distB="0" distL="0" distR="0">
            <wp:extent cx="733198" cy="673100"/>
            <wp:effectExtent l="19050" t="0" r="0" b="0"/>
            <wp:docPr id="8" name="Рисунок 49" descr="фланец Joker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фланец Joker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198" cy="67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1490" w:rsidRPr="00EA1490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781050" cy="673100"/>
            <wp:effectExtent l="19050" t="0" r="0" b="0"/>
            <wp:docPr id="10" name="Рисунок 50" descr="фланец Joker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фланец Joker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67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1490" w:rsidRPr="00EA1490">
        <w:rPr>
          <w:rFonts w:ascii="Times New Roman" w:hAnsi="Times New Roman" w:cs="Times New Roman"/>
          <w:b/>
          <w:noProof/>
          <w:lang w:eastAsia="ru-RU"/>
        </w:rPr>
        <w:t xml:space="preserve"> </w:t>
      </w:r>
      <w:r w:rsidR="00EA1490" w:rsidRPr="00241E08">
        <w:rPr>
          <w:rFonts w:ascii="Times New Roman" w:hAnsi="Times New Roman" w:cs="Times New Roman"/>
          <w:b/>
        </w:rPr>
        <w:t>JOK–chr-015А</w:t>
      </w:r>
      <w:r w:rsidR="00EA1490">
        <w:rPr>
          <w:rFonts w:ascii="Times New Roman" w:hAnsi="Times New Roman" w:cs="Times New Roman"/>
          <w:b/>
        </w:rPr>
        <w:t xml:space="preserve"> (</w:t>
      </w:r>
      <w:r w:rsidR="00EA1490" w:rsidRPr="00EB0729">
        <w:rPr>
          <w:rFonts w:ascii="Times New Roman" w:hAnsi="Times New Roman" w:cs="Times New Roman"/>
          <w:b/>
        </w:rPr>
        <w:t>0000</w:t>
      </w:r>
      <w:r w:rsidR="00EA1490" w:rsidRPr="00EA1490">
        <w:rPr>
          <w:rFonts w:ascii="Times New Roman" w:hAnsi="Times New Roman" w:cs="Times New Roman"/>
          <w:b/>
        </w:rPr>
        <w:t>40024</w:t>
      </w:r>
      <w:r w:rsidR="00EA1490">
        <w:rPr>
          <w:rFonts w:ascii="Times New Roman" w:hAnsi="Times New Roman" w:cs="Times New Roman"/>
          <w:b/>
        </w:rPr>
        <w:t>)</w:t>
      </w:r>
      <w:r w:rsidR="00EA1490" w:rsidRPr="00EA1490">
        <w:rPr>
          <w:rFonts w:ascii="Times New Roman" w:hAnsi="Times New Roman" w:cs="Times New Roman"/>
          <w:b/>
        </w:rPr>
        <w:t xml:space="preserve"> - </w:t>
      </w:r>
      <w:r w:rsidR="00EA1490" w:rsidRPr="00241E08">
        <w:rPr>
          <w:rFonts w:ascii="Times New Roman" w:hAnsi="Times New Roman" w:cs="Times New Roman"/>
        </w:rPr>
        <w:t xml:space="preserve">втулка кольцевая </w:t>
      </w:r>
      <w:r w:rsidR="00EA1490">
        <w:rPr>
          <w:rFonts w:ascii="Times New Roman" w:hAnsi="Times New Roman" w:cs="Times New Roman"/>
          <w:b/>
        </w:rPr>
        <w:t xml:space="preserve">алюминиевая. </w:t>
      </w:r>
      <w:r w:rsidR="00EA1490" w:rsidRPr="00EA1490">
        <w:rPr>
          <w:rFonts w:ascii="Times New Roman" w:hAnsi="Times New Roman" w:cs="Times New Roman"/>
        </w:rPr>
        <w:t>Усиленный аналог стальной втулки</w:t>
      </w:r>
      <w:proofErr w:type="gramStart"/>
      <w:r w:rsidR="00EA1490">
        <w:rPr>
          <w:rFonts w:ascii="Times New Roman" w:hAnsi="Times New Roman" w:cs="Times New Roman"/>
        </w:rPr>
        <w:t>.</w:t>
      </w:r>
      <w:proofErr w:type="gramEnd"/>
      <w:r w:rsidR="00EA1490">
        <w:rPr>
          <w:rFonts w:ascii="Times New Roman" w:hAnsi="Times New Roman" w:cs="Times New Roman"/>
        </w:rPr>
        <w:t xml:space="preserve"> </w:t>
      </w:r>
      <w:r w:rsidR="00EA1490" w:rsidRPr="00EA1490">
        <w:rPr>
          <w:rFonts w:ascii="Times New Roman" w:hAnsi="Times New Roman" w:cs="Times New Roman"/>
        </w:rPr>
        <w:t>Имеет больший диаметр фланца, толстое кольцо и шпильку, фиксирующую трубу. Рекомендуется использовать при создании мощных конструкций в торговых помещениях. Например, при фиксации вертикальных стоек или стеллажей к стене.</w:t>
      </w:r>
    </w:p>
    <w:p w:rsidR="007A0540" w:rsidRPr="00A32EB3" w:rsidRDefault="007A0540" w:rsidP="007A05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eastAsia="ru-RU"/>
        </w:rPr>
      </w:pPr>
      <w:r w:rsidRPr="00A32EB3">
        <w:rPr>
          <w:rFonts w:ascii="Times New Roman" w:eastAsia="Times New Roman" w:hAnsi="Times New Roman" w:cs="Times New Roman"/>
          <w:u w:val="single"/>
          <w:lang w:eastAsia="ru-RU"/>
        </w:rPr>
        <w:t>В комплекте 1 деталь.</w:t>
      </w:r>
    </w:p>
    <w:p w:rsidR="007A0540" w:rsidRPr="00EA1490" w:rsidRDefault="007A0540" w:rsidP="006933D7">
      <w:pPr>
        <w:shd w:val="clear" w:color="auto" w:fill="FFFFFF"/>
        <w:spacing w:before="100" w:after="0" w:line="240" w:lineRule="auto"/>
        <w:jc w:val="both"/>
        <w:rPr>
          <w:rFonts w:ascii="Times New Roman" w:hAnsi="Times New Roman" w:cs="Times New Roman"/>
        </w:rPr>
      </w:pPr>
    </w:p>
    <w:p w:rsidR="000644F7" w:rsidRDefault="00A41EF0" w:rsidP="006933D7">
      <w:pPr>
        <w:shd w:val="clear" w:color="auto" w:fill="FFFFFF"/>
        <w:spacing w:before="100"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22</w:t>
      </w:r>
      <w:r w:rsidR="000644F7" w:rsidRPr="00EA1490">
        <w:rPr>
          <w:rFonts w:ascii="Times New Roman" w:hAnsi="Times New Roman" w:cs="Times New Roman"/>
          <w:b/>
        </w:rPr>
        <w:t>)</w:t>
      </w:r>
      <w:r w:rsidR="000644F7">
        <w:rPr>
          <w:rFonts w:ascii="Times New Roman" w:hAnsi="Times New Roman" w:cs="Times New Roman"/>
        </w:rPr>
        <w:t xml:space="preserve"> </w:t>
      </w:r>
      <w:r w:rsidR="000644F7">
        <w:rPr>
          <w:noProof/>
          <w:lang w:eastAsia="ru-RU"/>
        </w:rPr>
        <w:drawing>
          <wp:inline distT="0" distB="0" distL="0" distR="0">
            <wp:extent cx="863600" cy="793750"/>
            <wp:effectExtent l="19050" t="0" r="0" b="0"/>
            <wp:docPr id="2" name="Рисунок 9" descr="http://www.joker4.ru/images/joker/j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joker4.ru/images/joker/j3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79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75B1" w:rsidRPr="00FE75B1">
        <w:t xml:space="preserve"> </w:t>
      </w:r>
      <w:r w:rsidR="00EF46B4">
        <w:rPr>
          <w:lang w:val="en-US"/>
        </w:rPr>
        <w:t xml:space="preserve"> </w:t>
      </w:r>
      <w:r w:rsidR="00EF46B4">
        <w:rPr>
          <w:noProof/>
          <w:lang w:eastAsia="ru-RU"/>
        </w:rPr>
        <w:drawing>
          <wp:inline distT="0" distB="0" distL="0" distR="0">
            <wp:extent cx="779635" cy="727075"/>
            <wp:effectExtent l="19050" t="0" r="141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635" cy="72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75B1" w:rsidRPr="00FE75B1">
        <w:rPr>
          <w:rFonts w:ascii="Times New Roman" w:hAnsi="Times New Roman" w:cs="Times New Roman"/>
          <w:b/>
        </w:rPr>
        <w:t>JOK-032</w:t>
      </w:r>
      <w:r w:rsidR="00FE75B1">
        <w:rPr>
          <w:rFonts w:ascii="Times New Roman" w:hAnsi="Times New Roman" w:cs="Times New Roman"/>
        </w:rPr>
        <w:t xml:space="preserve"> </w:t>
      </w:r>
      <w:r w:rsidR="00FE75B1" w:rsidRPr="00FE75B1">
        <w:rPr>
          <w:rFonts w:ascii="Times New Roman" w:hAnsi="Times New Roman" w:cs="Times New Roman"/>
          <w:b/>
        </w:rPr>
        <w:t>(000040028)</w:t>
      </w:r>
      <w:r w:rsidR="00FE75B1">
        <w:rPr>
          <w:rFonts w:ascii="Times New Roman" w:hAnsi="Times New Roman" w:cs="Times New Roman"/>
        </w:rPr>
        <w:t xml:space="preserve"> -  д</w:t>
      </w:r>
      <w:r w:rsidR="00FE75B1" w:rsidRPr="00FE75B1">
        <w:rPr>
          <w:rFonts w:ascii="Times New Roman" w:hAnsi="Times New Roman" w:cs="Times New Roman"/>
        </w:rPr>
        <w:t>ержатель горизонтальной панели</w:t>
      </w:r>
      <w:r w:rsidR="00FE75B1">
        <w:rPr>
          <w:rFonts w:ascii="Times New Roman" w:hAnsi="Times New Roman" w:cs="Times New Roman"/>
        </w:rPr>
        <w:t xml:space="preserve">. </w:t>
      </w:r>
      <w:r w:rsidR="00FE75B1">
        <w:rPr>
          <w:rFonts w:ascii="Tahoma" w:hAnsi="Tahoma" w:cs="Tahoma"/>
          <w:color w:val="62656F"/>
          <w:sz w:val="12"/>
          <w:szCs w:val="12"/>
          <w:shd w:val="clear" w:color="auto" w:fill="FFFFFF"/>
        </w:rPr>
        <w:t xml:space="preserve"> </w:t>
      </w:r>
      <w:r w:rsidR="00FE75B1">
        <w:rPr>
          <w:rFonts w:ascii="Times New Roman" w:hAnsi="Times New Roman" w:cs="Times New Roman"/>
        </w:rPr>
        <w:t>И</w:t>
      </w:r>
      <w:r w:rsidR="00FE75B1" w:rsidRPr="00FE75B1">
        <w:rPr>
          <w:rFonts w:ascii="Times New Roman" w:hAnsi="Times New Roman" w:cs="Times New Roman"/>
        </w:rPr>
        <w:t>спользуется для установки полок из Д</w:t>
      </w:r>
      <w:proofErr w:type="gramStart"/>
      <w:r w:rsidR="00FE75B1" w:rsidRPr="00FE75B1">
        <w:rPr>
          <w:rFonts w:ascii="Times New Roman" w:hAnsi="Times New Roman" w:cs="Times New Roman"/>
        </w:rPr>
        <w:t>СП в скл</w:t>
      </w:r>
      <w:proofErr w:type="gramEnd"/>
      <w:r w:rsidR="00FE75B1" w:rsidRPr="00FE75B1">
        <w:rPr>
          <w:rFonts w:ascii="Times New Roman" w:hAnsi="Times New Roman" w:cs="Times New Roman"/>
        </w:rPr>
        <w:t xml:space="preserve">адских стеллажах, где не важна внешняя привлекательность конструкции. Панель вкладывается между трубами, при этом труба будет выполнять функцию торцевого материала. Полкодержатель крепится к панели </w:t>
      </w:r>
      <w:proofErr w:type="spellStart"/>
      <w:r w:rsidR="00FE75B1" w:rsidRPr="00FE75B1">
        <w:rPr>
          <w:rFonts w:ascii="Times New Roman" w:hAnsi="Times New Roman" w:cs="Times New Roman"/>
        </w:rPr>
        <w:t>саморезами</w:t>
      </w:r>
      <w:proofErr w:type="spellEnd"/>
      <w:r w:rsidR="00FE75B1" w:rsidRPr="00FE75B1">
        <w:rPr>
          <w:rFonts w:ascii="Times New Roman" w:hAnsi="Times New Roman" w:cs="Times New Roman"/>
        </w:rPr>
        <w:t xml:space="preserve">. При размещении на метровом пролете по 3 таких полкодержателя с обеих сторон нагрузка на ДСП 16 мм может достигать 70-80 кг. </w:t>
      </w:r>
    </w:p>
    <w:p w:rsidR="000644F7" w:rsidRDefault="000644F7" w:rsidP="006933D7">
      <w:pPr>
        <w:shd w:val="clear" w:color="auto" w:fill="FFFFFF"/>
        <w:spacing w:before="100" w:after="0" w:line="240" w:lineRule="auto"/>
        <w:jc w:val="both"/>
        <w:rPr>
          <w:rFonts w:ascii="Times New Roman" w:hAnsi="Times New Roman" w:cs="Times New Roman"/>
        </w:rPr>
      </w:pPr>
    </w:p>
    <w:p w:rsidR="000644F7" w:rsidRDefault="00A41EF0" w:rsidP="006933D7">
      <w:pPr>
        <w:shd w:val="clear" w:color="auto" w:fill="FFFFFF"/>
        <w:spacing w:before="100" w:after="0" w:line="240" w:lineRule="auto"/>
        <w:jc w:val="both"/>
        <w:rPr>
          <w:rFonts w:ascii="Times New Roman" w:hAnsi="Times New Roman" w:cs="Times New Roman"/>
        </w:rPr>
      </w:pPr>
      <w:r w:rsidRPr="00A41EF0">
        <w:rPr>
          <w:rFonts w:ascii="Times New Roman" w:hAnsi="Times New Roman" w:cs="Times New Roman"/>
          <w:b/>
        </w:rPr>
        <w:t>23</w:t>
      </w:r>
      <w:r w:rsidR="000644F7" w:rsidRPr="00A41EF0">
        <w:rPr>
          <w:rFonts w:ascii="Times New Roman" w:hAnsi="Times New Roman" w:cs="Times New Roman"/>
          <w:b/>
        </w:rPr>
        <w:t>)</w:t>
      </w:r>
      <w:r w:rsidR="000644F7">
        <w:rPr>
          <w:rFonts w:ascii="Times New Roman" w:hAnsi="Times New Roman" w:cs="Times New Roman"/>
        </w:rPr>
        <w:t xml:space="preserve">  </w:t>
      </w:r>
      <w:r w:rsidR="000644F7">
        <w:rPr>
          <w:noProof/>
          <w:lang w:eastAsia="ru-RU"/>
        </w:rPr>
        <w:drawing>
          <wp:inline distT="0" distB="0" distL="0" distR="0">
            <wp:extent cx="711200" cy="711200"/>
            <wp:effectExtent l="19050" t="0" r="0" b="0"/>
            <wp:docPr id="12" name="Рисунок 12" descr="http://www.joker4.ru/images/joker/j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joker4.ru/images/joker/j3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71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46B4" w:rsidRPr="00EF46B4">
        <w:rPr>
          <w:rFonts w:ascii="Times New Roman" w:hAnsi="Times New Roman" w:cs="Times New Roman"/>
        </w:rPr>
        <w:t xml:space="preserve"> </w:t>
      </w:r>
      <w:r w:rsidR="00FE75B1" w:rsidRPr="00FE75B1">
        <w:t xml:space="preserve"> </w:t>
      </w:r>
      <w:r w:rsidR="00EF46B4">
        <w:rPr>
          <w:noProof/>
          <w:lang w:eastAsia="ru-RU"/>
        </w:rPr>
        <w:drawing>
          <wp:inline distT="0" distB="0" distL="0" distR="0">
            <wp:extent cx="647700" cy="622595"/>
            <wp:effectExtent l="19050" t="0" r="0" b="0"/>
            <wp:docPr id="13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2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46B4" w:rsidRPr="00EF46B4">
        <w:t xml:space="preserve"> </w:t>
      </w:r>
      <w:r w:rsidR="00FE75B1" w:rsidRPr="00FE75B1">
        <w:rPr>
          <w:rFonts w:ascii="Times New Roman" w:hAnsi="Times New Roman" w:cs="Times New Roman"/>
          <w:b/>
        </w:rPr>
        <w:t>JOK-033 (000040029)</w:t>
      </w:r>
      <w:r w:rsidR="00FE75B1">
        <w:rPr>
          <w:rFonts w:ascii="Times New Roman" w:hAnsi="Times New Roman" w:cs="Times New Roman"/>
        </w:rPr>
        <w:t xml:space="preserve"> - д</w:t>
      </w:r>
      <w:r w:rsidR="00FE75B1" w:rsidRPr="00FE75B1">
        <w:rPr>
          <w:rFonts w:ascii="Times New Roman" w:hAnsi="Times New Roman" w:cs="Times New Roman"/>
        </w:rPr>
        <w:t>ержатель вертикальной панели</w:t>
      </w:r>
      <w:r w:rsidR="00FE75B1">
        <w:rPr>
          <w:rFonts w:ascii="Times New Roman" w:hAnsi="Times New Roman" w:cs="Times New Roman"/>
        </w:rPr>
        <w:t xml:space="preserve"> -</w:t>
      </w:r>
      <w:r w:rsidR="00FE75B1" w:rsidRPr="00FE75B1">
        <w:rPr>
          <w:rFonts w:ascii="Times New Roman" w:hAnsi="Times New Roman" w:cs="Times New Roman"/>
        </w:rPr>
        <w:t xml:space="preserve"> аналог предыдущего полкодержателя </w:t>
      </w:r>
      <w:r w:rsidR="00FE75B1" w:rsidRPr="00FE75B1">
        <w:rPr>
          <w:rFonts w:ascii="Times New Roman" w:hAnsi="Times New Roman" w:cs="Times New Roman"/>
          <w:b/>
          <w:lang w:val="en-US"/>
        </w:rPr>
        <w:t>JOK</w:t>
      </w:r>
      <w:r w:rsidR="00FE75B1" w:rsidRPr="00FE75B1">
        <w:rPr>
          <w:rFonts w:ascii="Times New Roman" w:hAnsi="Times New Roman" w:cs="Times New Roman"/>
          <w:b/>
        </w:rPr>
        <w:t>-032</w:t>
      </w:r>
      <w:r w:rsidR="00FE75B1" w:rsidRPr="00FE75B1">
        <w:rPr>
          <w:rFonts w:ascii="Times New Roman" w:hAnsi="Times New Roman" w:cs="Times New Roman"/>
        </w:rPr>
        <w:t xml:space="preserve"> для установки вертикальной панели.</w:t>
      </w:r>
      <w:r w:rsidR="007A0540">
        <w:rPr>
          <w:rFonts w:ascii="Times New Roman" w:hAnsi="Times New Roman" w:cs="Times New Roman"/>
        </w:rPr>
        <w:t xml:space="preserve"> </w:t>
      </w:r>
    </w:p>
    <w:p w:rsidR="007A0540" w:rsidRPr="00A32EB3" w:rsidRDefault="007A0540" w:rsidP="007A05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eastAsia="ru-RU"/>
        </w:rPr>
      </w:pPr>
      <w:r w:rsidRPr="00A32EB3">
        <w:rPr>
          <w:rFonts w:ascii="Times New Roman" w:eastAsia="Times New Roman" w:hAnsi="Times New Roman" w:cs="Times New Roman"/>
          <w:u w:val="single"/>
          <w:lang w:eastAsia="ru-RU"/>
        </w:rPr>
        <w:t>В комплекте 1 деталь.</w:t>
      </w:r>
    </w:p>
    <w:p w:rsidR="007A0540" w:rsidRPr="00241E08" w:rsidRDefault="007A0540" w:rsidP="006933D7">
      <w:pPr>
        <w:shd w:val="clear" w:color="auto" w:fill="FFFFFF"/>
        <w:spacing w:before="100" w:after="0" w:line="240" w:lineRule="auto"/>
        <w:jc w:val="both"/>
        <w:rPr>
          <w:rFonts w:ascii="Times New Roman" w:hAnsi="Times New Roman" w:cs="Times New Roman"/>
        </w:rPr>
      </w:pPr>
    </w:p>
    <w:p w:rsidR="006933D7" w:rsidRPr="00FE75B1" w:rsidRDefault="00EB0729" w:rsidP="00241E08">
      <w:pPr>
        <w:rPr>
          <w:rFonts w:ascii="Times New Roman" w:hAnsi="Times New Roman" w:cs="Times New Roman"/>
        </w:rPr>
      </w:pPr>
      <w:r w:rsidRPr="00FE75B1">
        <w:rPr>
          <w:rFonts w:ascii="Times New Roman" w:hAnsi="Times New Roman" w:cs="Times New Roman"/>
        </w:rPr>
        <w:drawing>
          <wp:anchor distT="0" distB="0" distL="0" distR="0" simplePos="0" relativeHeight="251685888" behindDoc="0" locked="0" layoutInCell="1" allowOverlap="0">
            <wp:simplePos x="0" y="0"/>
            <wp:positionH relativeFrom="column">
              <wp:posOffset>367665</wp:posOffset>
            </wp:positionH>
            <wp:positionV relativeFrom="line">
              <wp:posOffset>306070</wp:posOffset>
            </wp:positionV>
            <wp:extent cx="628650" cy="641350"/>
            <wp:effectExtent l="19050" t="0" r="0" b="0"/>
            <wp:wrapSquare wrapText="bothSides"/>
            <wp:docPr id="57" name="Рисунок 21" descr="держатель трубы дистанцио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держатель трубы дистанционный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0540" w:rsidRPr="00A32EB3" w:rsidRDefault="00A41EF0" w:rsidP="007A05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u w:val="single"/>
          <w:lang w:eastAsia="ru-RU"/>
        </w:rPr>
      </w:pPr>
      <w:r>
        <w:rPr>
          <w:rFonts w:ascii="Times New Roman" w:hAnsi="Times New Roman" w:cs="Times New Roman"/>
          <w:b/>
        </w:rPr>
        <w:t>24</w:t>
      </w:r>
      <w:r w:rsidR="006933D7" w:rsidRPr="006933D7">
        <w:rPr>
          <w:rFonts w:ascii="Times New Roman" w:hAnsi="Times New Roman" w:cs="Times New Roman"/>
          <w:b/>
        </w:rPr>
        <w:t xml:space="preserve">) </w:t>
      </w:r>
      <w:r w:rsidR="006933D7" w:rsidRPr="00F27EA9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603250" cy="584200"/>
            <wp:effectExtent l="19050" t="0" r="6350" b="0"/>
            <wp:docPr id="58" name="Рисунок 18" descr="http://www.mdm-complect.ru/img_statics/articles/accessories/joker/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mdm-complect.ru/img_statics/articles/accessories/joker/30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58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33D7">
        <w:rPr>
          <w:rFonts w:ascii="Times New Roman" w:hAnsi="Times New Roman" w:cs="Times New Roman"/>
          <w:b/>
        </w:rPr>
        <w:t xml:space="preserve">           </w:t>
      </w:r>
      <w:r w:rsidR="006933D7">
        <w:rPr>
          <w:rFonts w:ascii="Times New Roman" w:hAnsi="Times New Roman" w:cs="Times New Roman"/>
          <w:b/>
          <w:lang w:val="en-US"/>
        </w:rPr>
        <w:t>J</w:t>
      </w:r>
      <w:r w:rsidR="006933D7" w:rsidRPr="00241E08">
        <w:rPr>
          <w:rFonts w:ascii="Times New Roman" w:hAnsi="Times New Roman" w:cs="Times New Roman"/>
          <w:b/>
        </w:rPr>
        <w:t>OK–chr-058</w:t>
      </w:r>
      <w:r w:rsidR="00EB0729">
        <w:rPr>
          <w:rFonts w:ascii="Times New Roman" w:hAnsi="Times New Roman" w:cs="Times New Roman"/>
          <w:b/>
        </w:rPr>
        <w:t xml:space="preserve"> (</w:t>
      </w:r>
      <w:r w:rsidR="00EB0729" w:rsidRPr="00EB0729">
        <w:rPr>
          <w:rFonts w:ascii="Times New Roman" w:hAnsi="Times New Roman" w:cs="Times New Roman"/>
          <w:b/>
        </w:rPr>
        <w:t>000070927</w:t>
      </w:r>
      <w:r w:rsidR="00EB0729">
        <w:rPr>
          <w:rFonts w:ascii="Times New Roman" w:hAnsi="Times New Roman" w:cs="Times New Roman"/>
          <w:b/>
        </w:rPr>
        <w:t>) -</w:t>
      </w:r>
      <w:r w:rsidR="006933D7" w:rsidRPr="00241E08">
        <w:rPr>
          <w:rFonts w:ascii="Times New Roman" w:hAnsi="Times New Roman" w:cs="Times New Roman"/>
        </w:rPr>
        <w:t xml:space="preserve"> держатель для трубы дистанционный проходной применяется для крепления трубы на расстоянии 112 мм от оси трубы до плоскости, расстояние фиксировано. Элемент литой и очень прочный. Держатель трубы неразъемный, поэтому его нужно одевать на трубу перед сборкой.</w:t>
      </w:r>
      <w:r w:rsidR="007A0540">
        <w:rPr>
          <w:rFonts w:ascii="Times New Roman" w:hAnsi="Times New Roman" w:cs="Times New Roman"/>
        </w:rPr>
        <w:t xml:space="preserve"> </w:t>
      </w:r>
      <w:r w:rsidR="007A0540" w:rsidRPr="00A32EB3">
        <w:rPr>
          <w:rFonts w:ascii="Times New Roman" w:eastAsia="Times New Roman" w:hAnsi="Times New Roman" w:cs="Times New Roman"/>
          <w:u w:val="single"/>
          <w:lang w:eastAsia="ru-RU"/>
        </w:rPr>
        <w:t>В комплекте 1 деталь.</w:t>
      </w:r>
    </w:p>
    <w:p w:rsidR="007A0540" w:rsidRPr="006933D7" w:rsidRDefault="007A0540" w:rsidP="006933D7">
      <w:pPr>
        <w:spacing w:before="100" w:beforeAutospacing="1" w:after="100" w:afterAutospacing="1" w:line="240" w:lineRule="auto"/>
        <w:rPr>
          <w:rFonts w:ascii="Times New Roman" w:hAnsi="Times New Roman" w:cs="Times New Roman"/>
        </w:rPr>
      </w:pPr>
    </w:p>
    <w:p w:rsidR="007A0540" w:rsidRPr="00A32EB3" w:rsidRDefault="00A41EF0" w:rsidP="007A05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t>25</w:t>
      </w:r>
      <w:r w:rsidR="006933D7" w:rsidRPr="006933D7">
        <w:rPr>
          <w:rFonts w:ascii="Times New Roman" w:hAnsi="Times New Roman" w:cs="Times New Roman"/>
          <w:b/>
          <w:noProof/>
          <w:lang w:eastAsia="ru-RU"/>
        </w:rPr>
        <w:t>)</w:t>
      </w:r>
      <w:r w:rsidR="006933D7" w:rsidRPr="006933D7">
        <w:t xml:space="preserve"> </w:t>
      </w:r>
      <w:r w:rsidR="006933D7" w:rsidRPr="00A924DA">
        <w:object w:dxaOrig="3442" w:dyaOrig="22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.5pt;height:40pt" o:ole="">
            <v:imagedata r:id="rId44" o:title=""/>
          </v:shape>
          <o:OLEObject Type="Embed" ProgID="Unknown" ShapeID="_x0000_i1025" DrawAspect="Content" ObjectID="_1560176788" r:id="rId45"/>
        </w:object>
      </w:r>
      <w:r w:rsidR="006933D7" w:rsidRPr="00FA5073">
        <w:t xml:space="preserve"> </w:t>
      </w:r>
      <w:r w:rsidR="006933D7" w:rsidRPr="00A924DA">
        <w:object w:dxaOrig="2295" w:dyaOrig="1147">
          <v:shape id="_x0000_i1026" type="#_x0000_t75" style="width:81pt;height:40.5pt" o:ole="">
            <v:imagedata r:id="rId46" o:title=""/>
          </v:shape>
          <o:OLEObject Type="Embed" ProgID="Unknown" ShapeID="_x0000_i1026" DrawAspect="Content" ObjectID="_1560176789" r:id="rId47"/>
        </w:object>
      </w:r>
      <w:r w:rsidR="00EB0729">
        <w:t xml:space="preserve">  </w:t>
      </w:r>
      <w:r w:rsidR="006933D7" w:rsidRPr="00241E08">
        <w:rPr>
          <w:rFonts w:ascii="Times New Roman" w:hAnsi="Times New Roman" w:cs="Times New Roman"/>
          <w:b/>
        </w:rPr>
        <w:t>JOK–chr-065</w:t>
      </w:r>
      <w:r w:rsidR="00EB0729">
        <w:rPr>
          <w:rFonts w:ascii="Times New Roman" w:hAnsi="Times New Roman" w:cs="Times New Roman"/>
          <w:b/>
        </w:rPr>
        <w:t xml:space="preserve"> (</w:t>
      </w:r>
      <w:r w:rsidR="00EB0729" w:rsidRPr="00EB0729">
        <w:rPr>
          <w:rFonts w:ascii="Times New Roman" w:hAnsi="Times New Roman" w:cs="Times New Roman"/>
          <w:b/>
        </w:rPr>
        <w:t>000070929</w:t>
      </w:r>
      <w:r w:rsidR="00EB0729">
        <w:rPr>
          <w:rFonts w:ascii="Times New Roman" w:hAnsi="Times New Roman" w:cs="Times New Roman"/>
          <w:b/>
        </w:rPr>
        <w:t xml:space="preserve">) - </w:t>
      </w:r>
      <w:r w:rsidR="006933D7" w:rsidRPr="00241E08">
        <w:rPr>
          <w:rFonts w:ascii="Times New Roman" w:hAnsi="Times New Roman" w:cs="Times New Roman"/>
        </w:rPr>
        <w:t xml:space="preserve">держатель для трубы дистанционный завершающий применяется для крепления трубы на расстоянии 112 мм от оси трубы до плоскости, расстояние фиксировано. Элемент литой и очень прочный. </w:t>
      </w:r>
      <w:proofErr w:type="gramStart"/>
      <w:r w:rsidR="006933D7" w:rsidRPr="00241E08">
        <w:rPr>
          <w:rFonts w:ascii="Times New Roman" w:hAnsi="Times New Roman" w:cs="Times New Roman"/>
        </w:rPr>
        <w:t>Одевается на торец трубы</w:t>
      </w:r>
      <w:proofErr w:type="gramEnd"/>
      <w:r w:rsidR="006933D7" w:rsidRPr="00241E08">
        <w:rPr>
          <w:rFonts w:ascii="Times New Roman" w:hAnsi="Times New Roman" w:cs="Times New Roman"/>
        </w:rPr>
        <w:t xml:space="preserve">. </w:t>
      </w:r>
      <w:r w:rsidR="007A0540">
        <w:rPr>
          <w:rFonts w:ascii="Times New Roman" w:hAnsi="Times New Roman" w:cs="Times New Roman"/>
        </w:rPr>
        <w:t xml:space="preserve"> </w:t>
      </w:r>
      <w:r w:rsidR="007A0540" w:rsidRPr="00A32EB3">
        <w:rPr>
          <w:rFonts w:ascii="Times New Roman" w:eastAsia="Times New Roman" w:hAnsi="Times New Roman" w:cs="Times New Roman"/>
          <w:u w:val="single"/>
          <w:lang w:eastAsia="ru-RU"/>
        </w:rPr>
        <w:t>В комплекте 1 деталь.</w:t>
      </w:r>
    </w:p>
    <w:p w:rsidR="006933D7" w:rsidRPr="00EB0729" w:rsidRDefault="006933D7" w:rsidP="006933D7">
      <w:pPr>
        <w:spacing w:before="100" w:beforeAutospacing="1" w:after="100" w:afterAutospacing="1" w:line="240" w:lineRule="auto"/>
        <w:rPr>
          <w:rFonts w:ascii="Times New Roman" w:hAnsi="Times New Roman" w:cs="Times New Roman"/>
        </w:rPr>
      </w:pPr>
    </w:p>
    <w:p w:rsidR="007A0540" w:rsidRPr="00A32EB3" w:rsidRDefault="00A41EF0" w:rsidP="007A05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eastAsia="ru-RU"/>
        </w:rPr>
      </w:pPr>
      <w:r w:rsidRPr="00A41EF0">
        <w:rPr>
          <w:rFonts w:ascii="Times New Roman" w:hAnsi="Times New Roman" w:cs="Times New Roman"/>
          <w:b/>
        </w:rPr>
        <w:t>26</w:t>
      </w:r>
      <w:r w:rsidR="001E6461" w:rsidRPr="00A41EF0">
        <w:rPr>
          <w:rFonts w:ascii="Times New Roman" w:hAnsi="Times New Roman" w:cs="Times New Roman"/>
          <w:b/>
        </w:rPr>
        <w:t>)</w:t>
      </w:r>
      <w:r w:rsidR="001E6461" w:rsidRPr="00A41EF0">
        <w:rPr>
          <w:rFonts w:ascii="Times New Roman" w:hAnsi="Times New Roman" w:cs="Times New Roman"/>
        </w:rPr>
        <w:t xml:space="preserve"> </w:t>
      </w:r>
      <w:r w:rsidR="001E6461">
        <w:rPr>
          <w:noProof/>
          <w:lang w:eastAsia="ru-RU"/>
        </w:rPr>
        <w:drawing>
          <wp:inline distT="0" distB="0" distL="0" distR="0">
            <wp:extent cx="671237" cy="740334"/>
            <wp:effectExtent l="19050" t="0" r="0" b="0"/>
            <wp:docPr id="11" name="Рисунок 19" descr="Картинки по запросу джокер держатель MOB-chr-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ки по запросу джокер держатель MOB-chr-01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90" cy="742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1EF0">
        <w:rPr>
          <w:rFonts w:ascii="Tahoma" w:hAnsi="Tahoma" w:cs="Tahoma"/>
          <w:color w:val="62656F"/>
          <w:sz w:val="12"/>
          <w:szCs w:val="12"/>
          <w:shd w:val="clear" w:color="auto" w:fill="FFFFFF"/>
        </w:rPr>
        <w:t xml:space="preserve"> </w:t>
      </w:r>
      <w:r w:rsidRPr="00A41EF0">
        <w:rPr>
          <w:rFonts w:ascii="Times New Roman" w:hAnsi="Times New Roman" w:cs="Times New Roman"/>
          <w:b/>
        </w:rPr>
        <w:t>MOB-chr-014 (000040023)</w:t>
      </w:r>
      <w:r>
        <w:rPr>
          <w:rFonts w:ascii="Times New Roman" w:hAnsi="Times New Roman" w:cs="Times New Roman"/>
        </w:rPr>
        <w:t xml:space="preserve"> - д</w:t>
      </w:r>
      <w:r w:rsidRPr="00A41EF0">
        <w:rPr>
          <w:rFonts w:ascii="Times New Roman" w:hAnsi="Times New Roman" w:cs="Times New Roman"/>
        </w:rPr>
        <w:t xml:space="preserve">ержатель трубы </w:t>
      </w:r>
      <w:r w:rsidRPr="00A41EF0">
        <w:rPr>
          <w:rFonts w:ascii="Times New Roman" w:hAnsi="Times New Roman" w:cs="Times New Roman"/>
          <w:b/>
        </w:rPr>
        <w:t>проходной</w:t>
      </w:r>
      <w:r w:rsidRPr="00A41EF0">
        <w:rPr>
          <w:rFonts w:ascii="Times New Roman" w:hAnsi="Times New Roman" w:cs="Times New Roman"/>
        </w:rPr>
        <w:t xml:space="preserve"> регулируемый </w:t>
      </w:r>
      <w:r w:rsidRPr="00A41EF0">
        <w:rPr>
          <w:rFonts w:ascii="Tahoma" w:hAnsi="Tahoma" w:cs="Tahoma"/>
          <w:color w:val="62656F"/>
          <w:sz w:val="12"/>
          <w:szCs w:val="12"/>
          <w:shd w:val="clear" w:color="auto" w:fill="FFFFFF"/>
        </w:rPr>
        <w:t xml:space="preserve"> </w:t>
      </w:r>
      <w:r>
        <w:rPr>
          <w:rFonts w:ascii="Times New Roman" w:hAnsi="Times New Roman" w:cs="Times New Roman"/>
        </w:rPr>
        <w:t xml:space="preserve">имеет </w:t>
      </w:r>
      <w:r w:rsidRPr="00A41EF0">
        <w:rPr>
          <w:rFonts w:ascii="Times New Roman" w:hAnsi="Times New Roman" w:cs="Times New Roman"/>
        </w:rPr>
        <w:t>возможность регулировки от плоскости около 35 мм. Можно использовать для установки вешал для нетяжелой одежды. В этих элементах труба не фиксируется.</w:t>
      </w:r>
      <w:r w:rsidR="007A0540" w:rsidRPr="007A0540">
        <w:rPr>
          <w:rFonts w:ascii="Times New Roman" w:eastAsia="Times New Roman" w:hAnsi="Times New Roman" w:cs="Times New Roman"/>
          <w:u w:val="single"/>
          <w:lang w:eastAsia="ru-RU"/>
        </w:rPr>
        <w:t xml:space="preserve"> </w:t>
      </w:r>
      <w:r w:rsidR="007A0540" w:rsidRPr="00A32EB3">
        <w:rPr>
          <w:rFonts w:ascii="Times New Roman" w:eastAsia="Times New Roman" w:hAnsi="Times New Roman" w:cs="Times New Roman"/>
          <w:u w:val="single"/>
          <w:lang w:eastAsia="ru-RU"/>
        </w:rPr>
        <w:t>В комплекте 1 деталь.</w:t>
      </w:r>
    </w:p>
    <w:p w:rsidR="003B7D8B" w:rsidRPr="00A41EF0" w:rsidRDefault="003B7D8B" w:rsidP="006933D7">
      <w:pPr>
        <w:spacing w:before="100" w:beforeAutospacing="1" w:after="100" w:afterAutospacing="1" w:line="240" w:lineRule="auto"/>
        <w:rPr>
          <w:rFonts w:ascii="Times New Roman" w:hAnsi="Times New Roman" w:cs="Times New Roman"/>
        </w:rPr>
      </w:pPr>
    </w:p>
    <w:p w:rsidR="007A0540" w:rsidRPr="00A32EB3" w:rsidRDefault="00A41EF0" w:rsidP="007A05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eastAsia="ru-RU"/>
        </w:rPr>
      </w:pPr>
      <w:r w:rsidRPr="00A41EF0">
        <w:rPr>
          <w:rFonts w:ascii="Times New Roman" w:hAnsi="Times New Roman" w:cs="Times New Roman"/>
          <w:b/>
        </w:rPr>
        <w:t>27</w:t>
      </w:r>
      <w:r w:rsidR="001E6461" w:rsidRPr="00A41EF0">
        <w:rPr>
          <w:rFonts w:ascii="Times New Roman" w:hAnsi="Times New Roman" w:cs="Times New Roman"/>
          <w:b/>
        </w:rPr>
        <w:t>)</w:t>
      </w:r>
      <w:r w:rsidR="001E6461" w:rsidRPr="00A41EF0">
        <w:rPr>
          <w:rFonts w:ascii="Times New Roman" w:hAnsi="Times New Roman" w:cs="Times New Roman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908050" cy="540794"/>
            <wp:effectExtent l="19050" t="0" r="6350" b="0"/>
            <wp:docPr id="28" name="Рисунок 28" descr="Картинки по запросу джокер держатель MOB-chr-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артинки по запросу джокер держатель MOB-chr-01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540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1EF0">
        <w:rPr>
          <w:rFonts w:ascii="Tahoma" w:hAnsi="Tahoma" w:cs="Tahoma"/>
          <w:color w:val="62656F"/>
          <w:sz w:val="12"/>
          <w:szCs w:val="12"/>
          <w:shd w:val="clear" w:color="auto" w:fill="FFFFFF"/>
        </w:rPr>
        <w:t xml:space="preserve">  </w:t>
      </w:r>
      <w:r>
        <w:rPr>
          <w:rFonts w:ascii="Tahoma" w:hAnsi="Tahoma" w:cs="Tahoma"/>
          <w:color w:val="62656F"/>
          <w:sz w:val="12"/>
          <w:szCs w:val="12"/>
          <w:shd w:val="clear" w:color="auto" w:fill="FFFFFF"/>
        </w:rPr>
        <w:t xml:space="preserve"> </w:t>
      </w:r>
      <w:r w:rsidRPr="00A41EF0">
        <w:rPr>
          <w:rFonts w:ascii="Times New Roman" w:hAnsi="Times New Roman" w:cs="Times New Roman"/>
          <w:b/>
        </w:rPr>
        <w:t>MOB-chr-01</w:t>
      </w:r>
      <w:r>
        <w:rPr>
          <w:rFonts w:ascii="Times New Roman" w:hAnsi="Times New Roman" w:cs="Times New Roman"/>
          <w:b/>
        </w:rPr>
        <w:t>5</w:t>
      </w:r>
      <w:r w:rsidRPr="00A41EF0">
        <w:rPr>
          <w:rFonts w:ascii="Times New Roman" w:hAnsi="Times New Roman" w:cs="Times New Roman"/>
          <w:b/>
        </w:rPr>
        <w:t xml:space="preserve"> (00004002</w:t>
      </w:r>
      <w:r>
        <w:rPr>
          <w:rFonts w:ascii="Times New Roman" w:hAnsi="Times New Roman" w:cs="Times New Roman"/>
          <w:b/>
        </w:rPr>
        <w:t>2</w:t>
      </w:r>
      <w:r w:rsidRPr="00A41EF0">
        <w:rPr>
          <w:rFonts w:ascii="Times New Roman" w:hAnsi="Times New Roman" w:cs="Times New Roman"/>
          <w:b/>
        </w:rPr>
        <w:t>)</w:t>
      </w:r>
      <w:r>
        <w:rPr>
          <w:rFonts w:ascii="Times New Roman" w:hAnsi="Times New Roman" w:cs="Times New Roman"/>
          <w:b/>
        </w:rPr>
        <w:t xml:space="preserve"> - </w:t>
      </w:r>
      <w:r w:rsidRPr="00A41EF0">
        <w:rPr>
          <w:rFonts w:ascii="Times New Roman" w:hAnsi="Times New Roman" w:cs="Times New Roman"/>
        </w:rPr>
        <w:t xml:space="preserve">завершающий </w:t>
      </w:r>
      <w:r>
        <w:rPr>
          <w:rFonts w:ascii="Times New Roman" w:hAnsi="Times New Roman" w:cs="Times New Roman"/>
        </w:rPr>
        <w:t>д</w:t>
      </w:r>
      <w:r w:rsidRPr="00A41EF0">
        <w:rPr>
          <w:rFonts w:ascii="Times New Roman" w:hAnsi="Times New Roman" w:cs="Times New Roman"/>
        </w:rPr>
        <w:t xml:space="preserve">ержатель трубы </w:t>
      </w:r>
      <w:r w:rsidRPr="00A41EF0">
        <w:rPr>
          <w:rFonts w:ascii="Times New Roman" w:hAnsi="Times New Roman" w:cs="Times New Roman"/>
          <w:b/>
        </w:rPr>
        <w:t>завершающий</w:t>
      </w:r>
      <w:r>
        <w:rPr>
          <w:rFonts w:ascii="Times New Roman" w:hAnsi="Times New Roman" w:cs="Times New Roman"/>
        </w:rPr>
        <w:t xml:space="preserve"> регулируемый</w:t>
      </w:r>
      <w:r w:rsidRPr="00A41EF0">
        <w:rPr>
          <w:rFonts w:ascii="Times New Roman" w:hAnsi="Times New Roman" w:cs="Times New Roman"/>
        </w:rPr>
        <w:t xml:space="preserve">, с возможностью регулировки от плоскости около 35 мм. </w:t>
      </w:r>
      <w:r w:rsidR="007A0540" w:rsidRPr="00A32EB3">
        <w:rPr>
          <w:rFonts w:ascii="Times New Roman" w:eastAsia="Times New Roman" w:hAnsi="Times New Roman" w:cs="Times New Roman"/>
          <w:u w:val="single"/>
          <w:lang w:eastAsia="ru-RU"/>
        </w:rPr>
        <w:t>В комплекте 1 деталь.</w:t>
      </w:r>
    </w:p>
    <w:p w:rsidR="001E6461" w:rsidRDefault="001E6461" w:rsidP="006933D7">
      <w:pPr>
        <w:spacing w:before="100" w:beforeAutospacing="1" w:after="100" w:afterAutospacing="1" w:line="240" w:lineRule="auto"/>
        <w:rPr>
          <w:rFonts w:ascii="Times New Roman" w:hAnsi="Times New Roman" w:cs="Times New Roman"/>
        </w:rPr>
      </w:pPr>
    </w:p>
    <w:p w:rsidR="00A41EF0" w:rsidRPr="00A41EF0" w:rsidRDefault="00A41EF0" w:rsidP="006933D7">
      <w:pPr>
        <w:spacing w:before="100" w:beforeAutospacing="1" w:after="100" w:afterAutospacing="1" w:line="240" w:lineRule="auto"/>
        <w:rPr>
          <w:rFonts w:ascii="Times New Roman" w:hAnsi="Times New Roman" w:cs="Times New Roman"/>
        </w:rPr>
      </w:pPr>
    </w:p>
    <w:p w:rsidR="007A0540" w:rsidRPr="00A32EB3" w:rsidRDefault="003B7D8B" w:rsidP="007A05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eastAsia="ru-RU"/>
        </w:rPr>
      </w:pPr>
      <w:r w:rsidRPr="003B7D8B">
        <w:rPr>
          <w:rFonts w:ascii="Times New Roman" w:hAnsi="Times New Roman" w:cs="Times New Roman"/>
          <w:b/>
        </w:rPr>
        <w:t>2</w:t>
      </w:r>
      <w:r w:rsidR="00A41EF0">
        <w:rPr>
          <w:rFonts w:ascii="Times New Roman" w:hAnsi="Times New Roman" w:cs="Times New Roman"/>
          <w:b/>
        </w:rPr>
        <w:t>8</w:t>
      </w:r>
      <w:r w:rsidRPr="003B7D8B">
        <w:rPr>
          <w:rFonts w:ascii="Times New Roman" w:hAnsi="Times New Roman" w:cs="Times New Roman"/>
          <w:b/>
        </w:rPr>
        <w:t xml:space="preserve">) </w:t>
      </w:r>
      <w:r w:rsidRPr="00F27EA9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39750" cy="488950"/>
            <wp:effectExtent l="19050" t="0" r="0" b="0"/>
            <wp:docPr id="60" name="Рисунок 64" descr="держатель-пластик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держатель-пластик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4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75FD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33400" cy="518583"/>
            <wp:effectExtent l="19050" t="0" r="0" b="0"/>
            <wp:docPr id="61" name="Рисунок 65" descr="присоска система Joker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присоска система Joker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18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</w:t>
      </w:r>
      <w:r w:rsidRPr="00241E08">
        <w:rPr>
          <w:rFonts w:ascii="Times New Roman" w:hAnsi="Times New Roman" w:cs="Times New Roman"/>
          <w:b/>
        </w:rPr>
        <w:t>JOK-040</w:t>
      </w:r>
      <w:r w:rsidR="00EB0729">
        <w:rPr>
          <w:rFonts w:ascii="Times New Roman" w:hAnsi="Times New Roman" w:cs="Times New Roman"/>
          <w:b/>
        </w:rPr>
        <w:t xml:space="preserve"> (</w:t>
      </w:r>
      <w:r w:rsidR="00EB0729" w:rsidRPr="00EB0729">
        <w:rPr>
          <w:rFonts w:ascii="Times New Roman" w:hAnsi="Times New Roman" w:cs="Times New Roman"/>
          <w:b/>
        </w:rPr>
        <w:t>000070904</w:t>
      </w:r>
      <w:r w:rsidR="00EB0729">
        <w:rPr>
          <w:rFonts w:ascii="Times New Roman" w:hAnsi="Times New Roman" w:cs="Times New Roman"/>
          <w:b/>
        </w:rPr>
        <w:t>)</w:t>
      </w:r>
      <w:r w:rsidRPr="00241E08">
        <w:rPr>
          <w:rFonts w:ascii="Times New Roman" w:hAnsi="Times New Roman" w:cs="Times New Roman"/>
        </w:rPr>
        <w:t xml:space="preserve"> - пластиковая накладка служит для выкладывания стеклянных полок и полок из ЛДСП на горизонтальные трубы. При установке сначала нужно </w:t>
      </w:r>
      <w:r w:rsidRPr="00241E08">
        <w:rPr>
          <w:rFonts w:ascii="Times New Roman" w:hAnsi="Times New Roman" w:cs="Times New Roman"/>
        </w:rPr>
        <w:lastRenderedPageBreak/>
        <w:t xml:space="preserve">зафиксировать сам держатель на нижней поверхности полки </w:t>
      </w:r>
      <w:proofErr w:type="spellStart"/>
      <w:r w:rsidRPr="00241E08">
        <w:rPr>
          <w:rFonts w:ascii="Times New Roman" w:hAnsi="Times New Roman" w:cs="Times New Roman"/>
        </w:rPr>
        <w:t>саморезом</w:t>
      </w:r>
      <w:proofErr w:type="spellEnd"/>
      <w:r w:rsidRPr="00241E08">
        <w:rPr>
          <w:rFonts w:ascii="Times New Roman" w:hAnsi="Times New Roman" w:cs="Times New Roman"/>
        </w:rPr>
        <w:t>.  После этого держатель защелкивается на горизонтальной трубе.</w:t>
      </w:r>
      <w:r w:rsidR="007A0540">
        <w:rPr>
          <w:rFonts w:ascii="Times New Roman" w:hAnsi="Times New Roman" w:cs="Times New Roman"/>
        </w:rPr>
        <w:t xml:space="preserve"> </w:t>
      </w:r>
      <w:r w:rsidR="007A0540" w:rsidRPr="00A32EB3">
        <w:rPr>
          <w:rFonts w:ascii="Times New Roman" w:eastAsia="Times New Roman" w:hAnsi="Times New Roman" w:cs="Times New Roman"/>
          <w:u w:val="single"/>
          <w:lang w:eastAsia="ru-RU"/>
        </w:rPr>
        <w:t>В комплекте 1 деталь.</w:t>
      </w:r>
    </w:p>
    <w:p w:rsidR="003B7D8B" w:rsidRPr="00241E08" w:rsidRDefault="003B7D8B" w:rsidP="003B7D8B">
      <w:pPr>
        <w:shd w:val="clear" w:color="auto" w:fill="FFFFFF"/>
        <w:spacing w:before="100" w:after="0" w:line="240" w:lineRule="auto"/>
        <w:jc w:val="both"/>
        <w:rPr>
          <w:rFonts w:ascii="Times New Roman" w:hAnsi="Times New Roman" w:cs="Times New Roman"/>
        </w:rPr>
      </w:pPr>
    </w:p>
    <w:p w:rsidR="006933D7" w:rsidRPr="00EB0729" w:rsidRDefault="006933D7" w:rsidP="00241E08">
      <w:pPr>
        <w:rPr>
          <w:rFonts w:ascii="Times New Roman" w:hAnsi="Times New Roman" w:cs="Times New Roman"/>
          <w:b/>
        </w:rPr>
      </w:pPr>
    </w:p>
    <w:p w:rsidR="007A0540" w:rsidRPr="00A32EB3" w:rsidRDefault="003B7D8B" w:rsidP="007A05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eastAsia="ru-RU"/>
        </w:rPr>
      </w:pPr>
      <w:r w:rsidRPr="003B7D8B">
        <w:rPr>
          <w:rFonts w:ascii="Times New Roman" w:hAnsi="Times New Roman" w:cs="Times New Roman"/>
          <w:b/>
        </w:rPr>
        <w:t>2</w:t>
      </w:r>
      <w:r w:rsidR="00A41EF0">
        <w:rPr>
          <w:rFonts w:ascii="Times New Roman" w:hAnsi="Times New Roman" w:cs="Times New Roman"/>
          <w:b/>
        </w:rPr>
        <w:t>9</w:t>
      </w:r>
      <w:r w:rsidRPr="003B7D8B">
        <w:rPr>
          <w:rFonts w:ascii="Times New Roman" w:hAnsi="Times New Roman" w:cs="Times New Roman"/>
          <w:b/>
        </w:rPr>
        <w:t xml:space="preserve">) </w:t>
      </w:r>
      <w:r w:rsidRPr="00F27EA9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649431" cy="635000"/>
            <wp:effectExtent l="19050" t="0" r="0" b="0"/>
            <wp:docPr id="63" name="Рисунок 66" descr="присоска система Joker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присоска система Joker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67" cy="636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75FD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77850" cy="561799"/>
            <wp:effectExtent l="19050" t="0" r="0" b="0"/>
            <wp:docPr id="64" name="Рисунок 65" descr="присоска система Joker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присоска система Joker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561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</w:t>
      </w:r>
      <w:r w:rsidRPr="00241E08">
        <w:rPr>
          <w:rFonts w:ascii="Times New Roman" w:hAnsi="Times New Roman" w:cs="Times New Roman"/>
          <w:b/>
          <w:lang w:val="en-US"/>
        </w:rPr>
        <w:t>JOK</w:t>
      </w:r>
      <w:r w:rsidRPr="00241E08">
        <w:rPr>
          <w:rFonts w:ascii="Times New Roman" w:hAnsi="Times New Roman" w:cs="Times New Roman"/>
          <w:b/>
        </w:rPr>
        <w:t>-016</w:t>
      </w:r>
      <w:r w:rsidRPr="00241E08">
        <w:rPr>
          <w:rFonts w:ascii="Times New Roman" w:hAnsi="Times New Roman" w:cs="Times New Roman"/>
        </w:rPr>
        <w:t xml:space="preserve"> </w:t>
      </w:r>
      <w:r w:rsidR="00EB0729" w:rsidRPr="00EB0729">
        <w:rPr>
          <w:rFonts w:ascii="Times New Roman" w:hAnsi="Times New Roman" w:cs="Times New Roman"/>
          <w:b/>
        </w:rPr>
        <w:t>(000070901)</w:t>
      </w:r>
      <w:r w:rsidR="00EB0729">
        <w:rPr>
          <w:rFonts w:ascii="Times New Roman" w:hAnsi="Times New Roman" w:cs="Times New Roman"/>
          <w:b/>
        </w:rPr>
        <w:t xml:space="preserve"> - </w:t>
      </w:r>
      <w:r w:rsidR="00EB0729">
        <w:rPr>
          <w:rFonts w:ascii="Times New Roman" w:hAnsi="Times New Roman" w:cs="Times New Roman"/>
        </w:rPr>
        <w:t xml:space="preserve"> </w:t>
      </w:r>
      <w:r w:rsidRPr="00241E08">
        <w:rPr>
          <w:rFonts w:ascii="Times New Roman" w:hAnsi="Times New Roman" w:cs="Times New Roman"/>
        </w:rPr>
        <w:t>Присоска  применяется для выкладывания полок из стекла на горизонтальные трубы. При этом присоска устанавливается в держатель JOK-040, который, в свою очередь, и фиксируется на трубе</w:t>
      </w:r>
      <w:r>
        <w:rPr>
          <w:rFonts w:ascii="Times New Roman" w:hAnsi="Times New Roman" w:cs="Times New Roman"/>
        </w:rPr>
        <w:t>.</w:t>
      </w:r>
      <w:r w:rsidR="007A0540">
        <w:rPr>
          <w:rFonts w:ascii="Times New Roman" w:hAnsi="Times New Roman" w:cs="Times New Roman"/>
        </w:rPr>
        <w:t xml:space="preserve"> </w:t>
      </w:r>
      <w:r w:rsidR="007A0540" w:rsidRPr="00A32EB3">
        <w:rPr>
          <w:rFonts w:ascii="Times New Roman" w:eastAsia="Times New Roman" w:hAnsi="Times New Roman" w:cs="Times New Roman"/>
          <w:u w:val="single"/>
          <w:lang w:eastAsia="ru-RU"/>
        </w:rPr>
        <w:t>В комплекте 1 деталь.</w:t>
      </w:r>
    </w:p>
    <w:p w:rsidR="003B7D8B" w:rsidRPr="00241E08" w:rsidRDefault="003B7D8B" w:rsidP="003B7D8B">
      <w:pPr>
        <w:rPr>
          <w:rFonts w:ascii="Times New Roman" w:hAnsi="Times New Roman" w:cs="Times New Roman"/>
        </w:rPr>
      </w:pPr>
    </w:p>
    <w:p w:rsidR="007A0540" w:rsidRPr="00A32EB3" w:rsidRDefault="00A41EF0" w:rsidP="007A05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eastAsia="ru-RU"/>
        </w:rPr>
      </w:pPr>
      <w:r>
        <w:rPr>
          <w:rFonts w:ascii="Times New Roman" w:hAnsi="Times New Roman" w:cs="Times New Roman"/>
          <w:b/>
        </w:rPr>
        <w:t>30</w:t>
      </w:r>
      <w:r w:rsidR="000644F7">
        <w:rPr>
          <w:rFonts w:ascii="Times New Roman" w:hAnsi="Times New Roman" w:cs="Times New Roman"/>
          <w:b/>
        </w:rPr>
        <w:t xml:space="preserve">) </w:t>
      </w:r>
      <w:r w:rsidR="000644F7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895350" cy="795867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711" cy="798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75B1" w:rsidRPr="00FE75B1">
        <w:rPr>
          <w:rFonts w:ascii="Times New Roman" w:hAnsi="Times New Roman" w:cs="Times New Roman"/>
          <w:b/>
        </w:rPr>
        <w:t xml:space="preserve">JOK-chr-041 </w:t>
      </w:r>
      <w:r w:rsidR="00FE75B1">
        <w:rPr>
          <w:rFonts w:ascii="Times New Roman" w:hAnsi="Times New Roman" w:cs="Times New Roman"/>
          <w:b/>
        </w:rPr>
        <w:t>(0000</w:t>
      </w:r>
      <w:r w:rsidR="00FE75B1" w:rsidRPr="00FE75B1">
        <w:rPr>
          <w:rFonts w:ascii="Times New Roman" w:hAnsi="Times New Roman" w:cs="Times New Roman"/>
          <w:b/>
        </w:rPr>
        <w:t>40027</w:t>
      </w:r>
      <w:r w:rsidR="00FE75B1">
        <w:rPr>
          <w:rFonts w:ascii="Times New Roman" w:hAnsi="Times New Roman" w:cs="Times New Roman"/>
          <w:b/>
        </w:rPr>
        <w:t xml:space="preserve">) - </w:t>
      </w:r>
      <w:r w:rsidR="00FE75B1" w:rsidRPr="00FE75B1">
        <w:rPr>
          <w:rFonts w:ascii="Times New Roman" w:hAnsi="Times New Roman" w:cs="Times New Roman"/>
        </w:rPr>
        <w:t>Заглушка сферическая</w:t>
      </w:r>
      <w:r w:rsidR="00FE75B1">
        <w:rPr>
          <w:rFonts w:ascii="Times New Roman" w:hAnsi="Times New Roman" w:cs="Times New Roman"/>
        </w:rPr>
        <w:t xml:space="preserve"> </w:t>
      </w:r>
      <w:r w:rsidR="00FE75B1" w:rsidRPr="00241E08">
        <w:rPr>
          <w:rFonts w:ascii="Times New Roman" w:hAnsi="Times New Roman" w:cs="Times New Roman"/>
        </w:rPr>
        <w:t>применяется для декорирования отверстия на торце трубы. Цвет – хром, материал – пластик.</w:t>
      </w:r>
      <w:r w:rsidR="007A0540">
        <w:rPr>
          <w:rFonts w:ascii="Times New Roman" w:hAnsi="Times New Roman" w:cs="Times New Roman"/>
        </w:rPr>
        <w:t xml:space="preserve"> </w:t>
      </w:r>
      <w:r w:rsidR="007A0540" w:rsidRPr="00A32EB3">
        <w:rPr>
          <w:rFonts w:ascii="Times New Roman" w:eastAsia="Times New Roman" w:hAnsi="Times New Roman" w:cs="Times New Roman"/>
          <w:u w:val="single"/>
          <w:lang w:eastAsia="ru-RU"/>
        </w:rPr>
        <w:t>В комплекте 1 деталь.</w:t>
      </w:r>
    </w:p>
    <w:p w:rsidR="003B7D8B" w:rsidRDefault="003B7D8B" w:rsidP="00241E08">
      <w:pPr>
        <w:rPr>
          <w:rFonts w:ascii="Times New Roman" w:hAnsi="Times New Roman" w:cs="Times New Roman"/>
          <w:b/>
        </w:rPr>
      </w:pPr>
    </w:p>
    <w:p w:rsidR="000644F7" w:rsidRDefault="000644F7" w:rsidP="00241E08">
      <w:pPr>
        <w:rPr>
          <w:rFonts w:ascii="Times New Roman" w:hAnsi="Times New Roman" w:cs="Times New Roman"/>
          <w:b/>
        </w:rPr>
      </w:pPr>
    </w:p>
    <w:p w:rsidR="007A0540" w:rsidRPr="00A32EB3" w:rsidRDefault="00A41EF0" w:rsidP="007A05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eastAsia="ru-RU"/>
        </w:rPr>
      </w:pPr>
      <w:r>
        <w:rPr>
          <w:rFonts w:ascii="Times New Roman" w:hAnsi="Times New Roman" w:cs="Times New Roman"/>
          <w:b/>
        </w:rPr>
        <w:t>31</w:t>
      </w:r>
      <w:r w:rsidR="006933D7" w:rsidRPr="006933D7">
        <w:rPr>
          <w:rFonts w:ascii="Times New Roman" w:hAnsi="Times New Roman" w:cs="Times New Roman"/>
          <w:b/>
        </w:rPr>
        <w:t xml:space="preserve">) </w:t>
      </w:r>
      <w:r w:rsidR="00725FB9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852170" cy="658495"/>
            <wp:effectExtent l="19050" t="0" r="5080" b="0"/>
            <wp:docPr id="20" name="Рисунок 3" descr="C:\Users\Nina.Z\Desktop\Фото ДжокерУно\70900\70900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na.Z\Desktop\Фото ДжокерУно\70900\70900_small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170" cy="65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4F02" w:rsidRPr="00241E08">
        <w:rPr>
          <w:rFonts w:ascii="Times New Roman" w:hAnsi="Times New Roman" w:cs="Times New Roman"/>
          <w:b/>
          <w:lang w:val="en-US"/>
        </w:rPr>
        <w:t>JOK</w:t>
      </w:r>
      <w:r w:rsidR="009C4F02" w:rsidRPr="00241E08">
        <w:rPr>
          <w:rFonts w:ascii="Times New Roman" w:hAnsi="Times New Roman" w:cs="Times New Roman"/>
          <w:b/>
        </w:rPr>
        <w:t>–</w:t>
      </w:r>
      <w:proofErr w:type="spellStart"/>
      <w:r w:rsidR="009C4F02" w:rsidRPr="00241E08">
        <w:rPr>
          <w:rFonts w:ascii="Times New Roman" w:hAnsi="Times New Roman" w:cs="Times New Roman"/>
          <w:b/>
          <w:lang w:val="en-US"/>
        </w:rPr>
        <w:t>chr</w:t>
      </w:r>
      <w:proofErr w:type="spellEnd"/>
      <w:r w:rsidR="009C4F02" w:rsidRPr="00241E08">
        <w:rPr>
          <w:rFonts w:ascii="Times New Roman" w:hAnsi="Times New Roman" w:cs="Times New Roman"/>
          <w:b/>
        </w:rPr>
        <w:t>-</w:t>
      </w:r>
      <w:r w:rsidR="00953A65">
        <w:rPr>
          <w:rFonts w:ascii="Times New Roman" w:hAnsi="Times New Roman" w:cs="Times New Roman"/>
          <w:b/>
        </w:rPr>
        <w:t>0</w:t>
      </w:r>
      <w:r w:rsidR="009C4F02" w:rsidRPr="00241E08">
        <w:rPr>
          <w:rFonts w:ascii="Times New Roman" w:hAnsi="Times New Roman" w:cs="Times New Roman"/>
          <w:b/>
        </w:rPr>
        <w:t>18</w:t>
      </w:r>
      <w:r w:rsidR="00F37192" w:rsidRPr="00241E08">
        <w:rPr>
          <w:rFonts w:ascii="Times New Roman" w:hAnsi="Times New Roman" w:cs="Times New Roman"/>
        </w:rPr>
        <w:t xml:space="preserve"> </w:t>
      </w:r>
      <w:r w:rsidR="00EB0729" w:rsidRPr="00EB0729">
        <w:rPr>
          <w:rFonts w:ascii="Times New Roman" w:hAnsi="Times New Roman" w:cs="Times New Roman"/>
          <w:b/>
        </w:rPr>
        <w:t>(000070900)</w:t>
      </w:r>
      <w:r w:rsidR="00EB0729">
        <w:rPr>
          <w:rFonts w:ascii="Times New Roman" w:hAnsi="Times New Roman" w:cs="Times New Roman"/>
        </w:rPr>
        <w:t xml:space="preserve"> - </w:t>
      </w:r>
      <w:r w:rsidR="009C4F02" w:rsidRPr="00241E08">
        <w:rPr>
          <w:rFonts w:ascii="Times New Roman" w:hAnsi="Times New Roman" w:cs="Times New Roman"/>
        </w:rPr>
        <w:t xml:space="preserve"> Заглушка применяется для декорирования отверстия на торце трубы. Цвет – хром, материал – пластик.</w:t>
      </w:r>
      <w:r w:rsidR="007A0540">
        <w:rPr>
          <w:rFonts w:ascii="Times New Roman" w:hAnsi="Times New Roman" w:cs="Times New Roman"/>
        </w:rPr>
        <w:t xml:space="preserve"> </w:t>
      </w:r>
      <w:r w:rsidR="007A0540" w:rsidRPr="00A32EB3">
        <w:rPr>
          <w:rFonts w:ascii="Times New Roman" w:eastAsia="Times New Roman" w:hAnsi="Times New Roman" w:cs="Times New Roman"/>
          <w:u w:val="single"/>
          <w:lang w:eastAsia="ru-RU"/>
        </w:rPr>
        <w:t>В комплекте 1 деталь.</w:t>
      </w:r>
    </w:p>
    <w:p w:rsidR="00F85165" w:rsidRPr="00EB0729" w:rsidRDefault="00F85165">
      <w:pPr>
        <w:rPr>
          <w:rFonts w:ascii="Times New Roman" w:hAnsi="Times New Roman" w:cs="Times New Roman"/>
        </w:rPr>
      </w:pPr>
    </w:p>
    <w:p w:rsidR="006933D7" w:rsidRPr="00EB0729" w:rsidRDefault="006933D7">
      <w:pPr>
        <w:rPr>
          <w:rFonts w:ascii="Times New Roman" w:hAnsi="Times New Roman" w:cs="Times New Roman"/>
        </w:rPr>
      </w:pPr>
    </w:p>
    <w:p w:rsidR="007A0540" w:rsidRPr="00A32EB3" w:rsidRDefault="00A41EF0" w:rsidP="007A05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eastAsia="ru-RU"/>
        </w:rPr>
      </w:pPr>
      <w:r>
        <w:rPr>
          <w:rFonts w:ascii="Times New Roman" w:hAnsi="Times New Roman" w:cs="Times New Roman"/>
          <w:b/>
        </w:rPr>
        <w:t>32</w:t>
      </w:r>
      <w:r w:rsidR="006933D7" w:rsidRPr="006933D7">
        <w:rPr>
          <w:rFonts w:ascii="Times New Roman" w:hAnsi="Times New Roman" w:cs="Times New Roman"/>
          <w:b/>
        </w:rPr>
        <w:t>)</w:t>
      </w:r>
      <w:r w:rsidR="00953A65">
        <w:rPr>
          <w:noProof/>
          <w:lang w:eastAsia="ru-RU"/>
        </w:rPr>
        <w:drawing>
          <wp:inline distT="0" distB="0" distL="0" distR="0">
            <wp:extent cx="800100" cy="800100"/>
            <wp:effectExtent l="19050" t="0" r="0" b="0"/>
            <wp:docPr id="1" name="Рисунок 6" descr="http://www.joker4.ru/images/joker/j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joker4.ru/images/joker/j08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33D7" w:rsidRPr="00241E08">
        <w:rPr>
          <w:rFonts w:ascii="Times New Roman" w:hAnsi="Times New Roman" w:cs="Times New Roman"/>
          <w:b/>
        </w:rPr>
        <w:t>JOK–chr-0</w:t>
      </w:r>
      <w:r w:rsidR="00953A65">
        <w:rPr>
          <w:rFonts w:ascii="Times New Roman" w:hAnsi="Times New Roman" w:cs="Times New Roman"/>
          <w:b/>
        </w:rPr>
        <w:t>0</w:t>
      </w:r>
      <w:r w:rsidR="006933D7" w:rsidRPr="00241E08">
        <w:rPr>
          <w:rFonts w:ascii="Times New Roman" w:hAnsi="Times New Roman" w:cs="Times New Roman"/>
          <w:b/>
        </w:rPr>
        <w:t>8</w:t>
      </w:r>
      <w:r w:rsidR="00EB0729">
        <w:rPr>
          <w:rFonts w:ascii="Times New Roman" w:hAnsi="Times New Roman" w:cs="Times New Roman"/>
          <w:b/>
        </w:rPr>
        <w:t xml:space="preserve"> (</w:t>
      </w:r>
      <w:r w:rsidR="00953A65">
        <w:rPr>
          <w:rFonts w:ascii="Times New Roman" w:hAnsi="Times New Roman" w:cs="Times New Roman"/>
          <w:b/>
        </w:rPr>
        <w:t>000040026</w:t>
      </w:r>
      <w:r w:rsidR="00EB0729">
        <w:rPr>
          <w:rFonts w:ascii="Times New Roman" w:hAnsi="Times New Roman" w:cs="Times New Roman"/>
          <w:b/>
        </w:rPr>
        <w:t xml:space="preserve">) - </w:t>
      </w:r>
      <w:r w:rsidR="006933D7" w:rsidRPr="00241E08">
        <w:rPr>
          <w:rFonts w:ascii="Times New Roman" w:hAnsi="Times New Roman" w:cs="Times New Roman"/>
        </w:rPr>
        <w:t xml:space="preserve">заглушка </w:t>
      </w:r>
      <w:r w:rsidR="00953A65">
        <w:rPr>
          <w:rFonts w:ascii="Times New Roman" w:hAnsi="Times New Roman" w:cs="Times New Roman"/>
        </w:rPr>
        <w:t>комбинированная</w:t>
      </w:r>
      <w:r w:rsidR="006933D7" w:rsidRPr="00241E08">
        <w:rPr>
          <w:rFonts w:ascii="Times New Roman" w:hAnsi="Times New Roman" w:cs="Times New Roman"/>
        </w:rPr>
        <w:t xml:space="preserve">, цвет – хром, применяется для декорирования отверстия на торце трубы. </w:t>
      </w:r>
      <w:r w:rsidR="007A0540">
        <w:rPr>
          <w:rFonts w:ascii="Times New Roman" w:hAnsi="Times New Roman" w:cs="Times New Roman"/>
        </w:rPr>
        <w:t xml:space="preserve"> </w:t>
      </w:r>
      <w:r w:rsidR="007A0540" w:rsidRPr="00A32EB3">
        <w:rPr>
          <w:rFonts w:ascii="Times New Roman" w:eastAsia="Times New Roman" w:hAnsi="Times New Roman" w:cs="Times New Roman"/>
          <w:u w:val="single"/>
          <w:lang w:eastAsia="ru-RU"/>
        </w:rPr>
        <w:t>В комплекте 1 деталь.</w:t>
      </w:r>
    </w:p>
    <w:p w:rsidR="006933D7" w:rsidRPr="00241E08" w:rsidRDefault="006933D7" w:rsidP="006933D7">
      <w:pPr>
        <w:shd w:val="clear" w:color="auto" w:fill="FFFFFF"/>
        <w:spacing w:before="100" w:after="0" w:line="240" w:lineRule="auto"/>
        <w:jc w:val="both"/>
        <w:rPr>
          <w:rFonts w:ascii="Times New Roman" w:hAnsi="Times New Roman" w:cs="Times New Roman"/>
        </w:rPr>
      </w:pPr>
    </w:p>
    <w:p w:rsidR="006933D7" w:rsidRDefault="006933D7">
      <w:pPr>
        <w:rPr>
          <w:rFonts w:ascii="Times New Roman" w:hAnsi="Times New Roman" w:cs="Times New Roman"/>
        </w:rPr>
      </w:pPr>
    </w:p>
    <w:p w:rsidR="00153CFC" w:rsidRDefault="00A41EF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33</w:t>
      </w:r>
      <w:r w:rsidR="003B7D8B" w:rsidRPr="003B7D8B">
        <w:rPr>
          <w:rFonts w:ascii="Times New Roman" w:hAnsi="Times New Roman" w:cs="Times New Roman"/>
          <w:b/>
        </w:rPr>
        <w:t>)</w:t>
      </w:r>
      <w:r w:rsidR="00F27EA9" w:rsidRPr="00F27EA9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647700" cy="613309"/>
            <wp:effectExtent l="19050" t="0" r="0" b="0"/>
            <wp:docPr id="153" name="Рисунок 33" descr="Нерегулируемая ножка-заглушка внутренняя (арт. TP19 /R15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Нерегулируемая ножка-заглушка внутренняя (арт. TP19 /R15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13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4F02" w:rsidRPr="00241E08">
        <w:rPr>
          <w:rFonts w:ascii="Times New Roman" w:hAnsi="Times New Roman" w:cs="Times New Roman"/>
          <w:b/>
        </w:rPr>
        <w:t>JOK-017</w:t>
      </w:r>
      <w:r w:rsidR="009C4F02" w:rsidRPr="00241E08">
        <w:rPr>
          <w:rFonts w:ascii="Times New Roman" w:hAnsi="Times New Roman" w:cs="Times New Roman"/>
        </w:rPr>
        <w:t xml:space="preserve"> </w:t>
      </w:r>
      <w:r w:rsidR="00EB0729" w:rsidRPr="00EB0729">
        <w:rPr>
          <w:rFonts w:ascii="Times New Roman" w:hAnsi="Times New Roman" w:cs="Times New Roman"/>
          <w:b/>
        </w:rPr>
        <w:t>(000070902)</w:t>
      </w:r>
      <w:r w:rsidR="009C4F02" w:rsidRPr="00241E08">
        <w:rPr>
          <w:rFonts w:ascii="Times New Roman" w:hAnsi="Times New Roman" w:cs="Times New Roman"/>
        </w:rPr>
        <w:t xml:space="preserve"> - нерегулируемая ножка-заглушка внутренняя вставляется в торец трубы. Может использоваться  как ножка под вертикальную стойку,  так и в качестве простой заглушки для трубы. Достаточно легко вставляется в трубу и вынимается обратно. </w:t>
      </w:r>
    </w:p>
    <w:p w:rsidR="007A0540" w:rsidRPr="00A32EB3" w:rsidRDefault="007A0540" w:rsidP="007A05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eastAsia="ru-RU"/>
        </w:rPr>
      </w:pPr>
      <w:r w:rsidRPr="00A32EB3">
        <w:rPr>
          <w:rFonts w:ascii="Times New Roman" w:eastAsia="Times New Roman" w:hAnsi="Times New Roman" w:cs="Times New Roman"/>
          <w:u w:val="single"/>
          <w:lang w:eastAsia="ru-RU"/>
        </w:rPr>
        <w:t>В комплекте 1 деталь.</w:t>
      </w:r>
    </w:p>
    <w:p w:rsidR="007A0540" w:rsidRPr="00241E08" w:rsidRDefault="007A0540">
      <w:pPr>
        <w:rPr>
          <w:rFonts w:ascii="Times New Roman" w:hAnsi="Times New Roman" w:cs="Times New Roman"/>
        </w:rPr>
      </w:pPr>
    </w:p>
    <w:p w:rsidR="007A0540" w:rsidRPr="00A32EB3" w:rsidRDefault="00A41EF0" w:rsidP="007A05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eastAsia="ru-RU"/>
        </w:rPr>
      </w:pPr>
      <w:r>
        <w:rPr>
          <w:rFonts w:ascii="Times New Roman" w:hAnsi="Times New Roman" w:cs="Times New Roman"/>
          <w:b/>
        </w:rPr>
        <w:t>34</w:t>
      </w:r>
      <w:r w:rsidR="003B7D8B" w:rsidRPr="003B7D8B">
        <w:rPr>
          <w:rFonts w:ascii="Times New Roman" w:hAnsi="Times New Roman" w:cs="Times New Roman"/>
          <w:b/>
        </w:rPr>
        <w:t xml:space="preserve">) </w:t>
      </w:r>
      <w:r w:rsidR="00F27EA9" w:rsidRPr="00F27EA9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84200" cy="584200"/>
            <wp:effectExtent l="19050" t="0" r="6350" b="0"/>
            <wp:docPr id="16" name="Рисунок 16" descr="http://www.mdm-complect.ru/img_statics/articles/accessories/joker/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dm-complect.ru/img_statics/articles/accessories/joker/019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58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3CFC" w:rsidRPr="00241E08">
        <w:rPr>
          <w:rFonts w:ascii="Times New Roman" w:hAnsi="Times New Roman" w:cs="Times New Roman"/>
          <w:b/>
        </w:rPr>
        <w:t>JOK-019</w:t>
      </w:r>
      <w:r w:rsidR="00153CFC" w:rsidRPr="00241E08">
        <w:rPr>
          <w:rFonts w:ascii="Times New Roman" w:hAnsi="Times New Roman" w:cs="Times New Roman"/>
        </w:rPr>
        <w:t xml:space="preserve"> </w:t>
      </w:r>
      <w:r w:rsidR="00EB0729" w:rsidRPr="00EB0729">
        <w:rPr>
          <w:rFonts w:ascii="Times New Roman" w:hAnsi="Times New Roman" w:cs="Times New Roman"/>
          <w:b/>
        </w:rPr>
        <w:t>(000070903)</w:t>
      </w:r>
      <w:r w:rsidR="00EB0729">
        <w:rPr>
          <w:rFonts w:ascii="Times New Roman" w:hAnsi="Times New Roman" w:cs="Times New Roman"/>
        </w:rPr>
        <w:t xml:space="preserve"> </w:t>
      </w:r>
      <w:r w:rsidR="00153CFC" w:rsidRPr="00241E08">
        <w:rPr>
          <w:rFonts w:ascii="Times New Roman" w:hAnsi="Times New Roman" w:cs="Times New Roman"/>
        </w:rPr>
        <w:t xml:space="preserve">- нерегулируемая ножка-заглушка внешняя выполнена из черного пластика. Надевается на торец трубы, может использоваться, как ножка под вертикальную </w:t>
      </w:r>
      <w:r w:rsidR="00153CFC" w:rsidRPr="00241E08">
        <w:rPr>
          <w:rFonts w:ascii="Times New Roman" w:hAnsi="Times New Roman" w:cs="Times New Roman"/>
        </w:rPr>
        <w:lastRenderedPageBreak/>
        <w:t>стойку, так и как обычная заглушка.</w:t>
      </w:r>
      <w:r w:rsidR="00A32EB3" w:rsidRPr="00A32EB3">
        <w:rPr>
          <w:rFonts w:ascii="Arial" w:eastAsia="Times New Roman" w:hAnsi="Arial" w:cs="Arial"/>
          <w:color w:val="2C2B2B"/>
          <w:sz w:val="14"/>
          <w:szCs w:val="14"/>
          <w:lang w:eastAsia="ru-RU"/>
        </w:rPr>
        <w:t xml:space="preserve"> </w:t>
      </w:r>
      <w:r w:rsidR="00A32EB3" w:rsidRPr="00A32EB3">
        <w:rPr>
          <w:rFonts w:ascii="Times New Roman" w:hAnsi="Times New Roman" w:cs="Times New Roman"/>
        </w:rPr>
        <w:t>Перед установкой заглушку лучше размягчать в кипятке, для того, чтобы элемент не треснул. Снять ее затем достаточно сложно, нередко, приходится  срезать</w:t>
      </w:r>
      <w:r w:rsidR="00A32EB3">
        <w:rPr>
          <w:rFonts w:ascii="Times New Roman" w:hAnsi="Times New Roman" w:cs="Times New Roman"/>
        </w:rPr>
        <w:t>.</w:t>
      </w:r>
      <w:r w:rsidR="007A0540">
        <w:rPr>
          <w:rFonts w:ascii="Times New Roman" w:hAnsi="Times New Roman" w:cs="Times New Roman"/>
        </w:rPr>
        <w:t xml:space="preserve"> </w:t>
      </w:r>
      <w:r w:rsidR="007A0540" w:rsidRPr="00A32EB3">
        <w:rPr>
          <w:rFonts w:ascii="Times New Roman" w:eastAsia="Times New Roman" w:hAnsi="Times New Roman" w:cs="Times New Roman"/>
          <w:u w:val="single"/>
          <w:lang w:eastAsia="ru-RU"/>
        </w:rPr>
        <w:t>В комплекте 1 деталь.</w:t>
      </w:r>
    </w:p>
    <w:p w:rsidR="009C4F02" w:rsidRDefault="009C4F02">
      <w:pPr>
        <w:rPr>
          <w:rFonts w:ascii="Times New Roman" w:hAnsi="Times New Roman" w:cs="Times New Roman"/>
        </w:rPr>
      </w:pPr>
    </w:p>
    <w:p w:rsidR="007A0540" w:rsidRPr="00A32EB3" w:rsidRDefault="009505B9" w:rsidP="007A05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eastAsia="ru-RU"/>
        </w:rPr>
      </w:pPr>
      <w:r w:rsidRPr="00241E08">
        <w:rPr>
          <w:rFonts w:ascii="Times New Roman" w:hAnsi="Times New Roman" w:cs="Times New Roman"/>
        </w:rPr>
        <w:t xml:space="preserve">  </w:t>
      </w:r>
      <w:r w:rsidR="00A41EF0">
        <w:rPr>
          <w:rFonts w:ascii="Times New Roman" w:hAnsi="Times New Roman" w:cs="Times New Roman"/>
          <w:b/>
        </w:rPr>
        <w:t>35</w:t>
      </w:r>
      <w:r w:rsidR="003B7D8B" w:rsidRPr="003B7D8B">
        <w:rPr>
          <w:rFonts w:ascii="Times New Roman" w:hAnsi="Times New Roman" w:cs="Times New Roman"/>
          <w:b/>
        </w:rPr>
        <w:t xml:space="preserve">) </w:t>
      </w:r>
      <w:r w:rsidR="00F27EA9" w:rsidRPr="00F27EA9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84200" cy="584200"/>
            <wp:effectExtent l="19050" t="0" r="6350" b="0"/>
            <wp:docPr id="139" name="Рисунок 47" descr="шаровое оконч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шаровое окончание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58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180D">
        <w:rPr>
          <w:rFonts w:ascii="Times New Roman" w:hAnsi="Times New Roman" w:cs="Times New Roman"/>
          <w:b/>
        </w:rPr>
        <w:t xml:space="preserve"> </w:t>
      </w:r>
      <w:r w:rsidR="00E2180D" w:rsidRPr="00E2180D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742950" cy="622300"/>
            <wp:effectExtent l="19050" t="0" r="0" b="0"/>
            <wp:docPr id="138" name="Рисунок 48" descr="шаровое окончание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шаровое окончание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2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39C0">
        <w:rPr>
          <w:rFonts w:ascii="Times New Roman" w:hAnsi="Times New Roman" w:cs="Times New Roman"/>
          <w:b/>
        </w:rPr>
        <w:t xml:space="preserve">  </w:t>
      </w:r>
      <w:r w:rsidR="00FC6250" w:rsidRPr="00241E08">
        <w:rPr>
          <w:rFonts w:ascii="Times New Roman" w:hAnsi="Times New Roman" w:cs="Times New Roman"/>
          <w:b/>
        </w:rPr>
        <w:t>JOK–chr-013</w:t>
      </w:r>
      <w:r w:rsidR="00FC6250" w:rsidRPr="00241E08">
        <w:rPr>
          <w:rFonts w:ascii="Times New Roman" w:hAnsi="Times New Roman" w:cs="Times New Roman"/>
        </w:rPr>
        <w:t xml:space="preserve"> </w:t>
      </w:r>
      <w:r w:rsidR="00EB0729" w:rsidRPr="00EB0729">
        <w:rPr>
          <w:rFonts w:ascii="Times New Roman" w:hAnsi="Times New Roman" w:cs="Times New Roman"/>
          <w:b/>
        </w:rPr>
        <w:t>(000070909)</w:t>
      </w:r>
      <w:r w:rsidR="00EB0729">
        <w:rPr>
          <w:rFonts w:ascii="Times New Roman" w:hAnsi="Times New Roman" w:cs="Times New Roman"/>
        </w:rPr>
        <w:t xml:space="preserve"> </w:t>
      </w:r>
      <w:r w:rsidR="00FC6250" w:rsidRPr="00241E08">
        <w:rPr>
          <w:rFonts w:ascii="Times New Roman" w:hAnsi="Times New Roman" w:cs="Times New Roman"/>
        </w:rPr>
        <w:t xml:space="preserve">– декоративное шаровое окончание может применяться в качестве завершающего элемента на вертикальную стойку или в качестве стопора </w:t>
      </w:r>
      <w:proofErr w:type="gramStart"/>
      <w:r w:rsidR="00FC6250" w:rsidRPr="00241E08">
        <w:rPr>
          <w:rFonts w:ascii="Times New Roman" w:hAnsi="Times New Roman" w:cs="Times New Roman"/>
        </w:rPr>
        <w:t>на</w:t>
      </w:r>
      <w:proofErr w:type="gramEnd"/>
      <w:r w:rsidR="00FC6250" w:rsidRPr="00241E08">
        <w:rPr>
          <w:rFonts w:ascii="Times New Roman" w:hAnsi="Times New Roman" w:cs="Times New Roman"/>
        </w:rPr>
        <w:t xml:space="preserve"> вешало.</w:t>
      </w:r>
      <w:r w:rsidR="007A0540">
        <w:rPr>
          <w:rFonts w:ascii="Times New Roman" w:hAnsi="Times New Roman" w:cs="Times New Roman"/>
        </w:rPr>
        <w:t xml:space="preserve"> </w:t>
      </w:r>
      <w:r w:rsidR="007A0540" w:rsidRPr="00A32EB3">
        <w:rPr>
          <w:rFonts w:ascii="Times New Roman" w:eastAsia="Times New Roman" w:hAnsi="Times New Roman" w:cs="Times New Roman"/>
          <w:u w:val="single"/>
          <w:lang w:eastAsia="ru-RU"/>
        </w:rPr>
        <w:t>В комплекте 1 деталь.</w:t>
      </w:r>
    </w:p>
    <w:p w:rsidR="009505B9" w:rsidRDefault="009505B9" w:rsidP="00153CFC">
      <w:pPr>
        <w:shd w:val="clear" w:color="auto" w:fill="FFFFFF"/>
        <w:spacing w:before="100" w:after="0" w:line="240" w:lineRule="auto"/>
        <w:jc w:val="both"/>
        <w:rPr>
          <w:rFonts w:ascii="Times New Roman" w:hAnsi="Times New Roman" w:cs="Times New Roman"/>
        </w:rPr>
      </w:pPr>
    </w:p>
    <w:p w:rsidR="00F27EA9" w:rsidRPr="003B7D8B" w:rsidRDefault="00F27EA9" w:rsidP="00153CFC">
      <w:pPr>
        <w:shd w:val="clear" w:color="auto" w:fill="FFFFFF"/>
        <w:spacing w:before="100" w:after="0" w:line="240" w:lineRule="auto"/>
        <w:jc w:val="both"/>
        <w:rPr>
          <w:rFonts w:ascii="Times New Roman" w:hAnsi="Times New Roman" w:cs="Times New Roman"/>
          <w:b/>
        </w:rPr>
      </w:pPr>
    </w:p>
    <w:p w:rsidR="00F37192" w:rsidRPr="003B7D8B" w:rsidRDefault="003B7D8B" w:rsidP="00E04701">
      <w:pPr>
        <w:shd w:val="clear" w:color="auto" w:fill="FFFFFF"/>
        <w:spacing w:before="100"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B7D8B">
        <w:rPr>
          <w:rFonts w:ascii="Times New Roman" w:hAnsi="Times New Roman" w:cs="Times New Roman"/>
          <w:b/>
          <w:sz w:val="28"/>
          <w:szCs w:val="28"/>
          <w:u w:val="single"/>
        </w:rPr>
        <w:t>УНО</w:t>
      </w:r>
    </w:p>
    <w:p w:rsidR="005E1154" w:rsidRPr="003B7D8B" w:rsidRDefault="003B7D8B" w:rsidP="00664CBC">
      <w:pPr>
        <w:shd w:val="clear" w:color="auto" w:fill="FFFFFF"/>
        <w:spacing w:before="100"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51673600" behindDoc="0" locked="0" layoutInCell="1" allowOverlap="0">
            <wp:simplePos x="0" y="0"/>
            <wp:positionH relativeFrom="column">
              <wp:posOffset>272415</wp:posOffset>
            </wp:positionH>
            <wp:positionV relativeFrom="line">
              <wp:posOffset>353695</wp:posOffset>
            </wp:positionV>
            <wp:extent cx="628650" cy="558800"/>
            <wp:effectExtent l="19050" t="0" r="0" b="0"/>
            <wp:wrapSquare wrapText="bothSides"/>
            <wp:docPr id="219" name="Рисунок 35" descr="Соединитель 2-х тру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Соединитель 2-х труб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55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CFC" w:rsidRDefault="003B7D8B" w:rsidP="003B7D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B7D8B">
        <w:rPr>
          <w:rFonts w:ascii="Times New Roman" w:hAnsi="Times New Roman" w:cs="Times New Roman"/>
          <w:b/>
        </w:rPr>
        <w:t>1</w:t>
      </w:r>
      <w:r>
        <w:rPr>
          <w:rFonts w:ascii="Times New Roman" w:hAnsi="Times New Roman" w:cs="Times New Roman"/>
        </w:rPr>
        <w:t xml:space="preserve">) </w:t>
      </w:r>
      <w:r w:rsidR="005E1154" w:rsidRPr="003B7D8B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749300" cy="685800"/>
            <wp:effectExtent l="19050" t="0" r="0" b="0"/>
            <wp:docPr id="225" name="Рисунок 34" descr="соединитель 2-х тру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соединитель 2-х труб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0BF3">
        <w:rPr>
          <w:rFonts w:ascii="Times New Roman" w:hAnsi="Times New Roman" w:cs="Times New Roman"/>
        </w:rPr>
        <w:t xml:space="preserve">  </w:t>
      </w:r>
      <w:r w:rsidR="00FA5073" w:rsidRPr="00FA5073">
        <w:rPr>
          <w:rFonts w:ascii="Times New Roman" w:hAnsi="Times New Roman" w:cs="Times New Roman"/>
          <w:b/>
        </w:rPr>
        <w:t xml:space="preserve">   </w:t>
      </w:r>
      <w:r>
        <w:rPr>
          <w:rFonts w:ascii="Times New Roman" w:hAnsi="Times New Roman" w:cs="Times New Roman"/>
          <w:b/>
        </w:rPr>
        <w:t xml:space="preserve"> </w:t>
      </w:r>
      <w:r w:rsidR="002C602B" w:rsidRPr="00241E08">
        <w:rPr>
          <w:rFonts w:ascii="Times New Roman" w:hAnsi="Times New Roman" w:cs="Times New Roman"/>
          <w:b/>
          <w:lang w:val="en-US"/>
        </w:rPr>
        <w:t>UNO</w:t>
      </w:r>
      <w:r w:rsidR="002C602B" w:rsidRPr="00241E08">
        <w:rPr>
          <w:rFonts w:ascii="Times New Roman" w:hAnsi="Times New Roman" w:cs="Times New Roman"/>
          <w:b/>
        </w:rPr>
        <w:t>-</w:t>
      </w:r>
      <w:proofErr w:type="spellStart"/>
      <w:r w:rsidR="002C602B" w:rsidRPr="00241E08">
        <w:rPr>
          <w:rFonts w:ascii="Times New Roman" w:hAnsi="Times New Roman" w:cs="Times New Roman"/>
          <w:b/>
          <w:lang w:val="en-US"/>
        </w:rPr>
        <w:t>chr</w:t>
      </w:r>
      <w:proofErr w:type="spellEnd"/>
      <w:r w:rsidR="002C602B" w:rsidRPr="00241E08">
        <w:rPr>
          <w:rFonts w:ascii="Times New Roman" w:hAnsi="Times New Roman" w:cs="Times New Roman"/>
          <w:b/>
        </w:rPr>
        <w:t>-01</w:t>
      </w:r>
      <w:r w:rsidR="00FC14AC" w:rsidRPr="00241E08">
        <w:rPr>
          <w:rFonts w:ascii="Times New Roman" w:eastAsia="Times New Roman" w:hAnsi="Times New Roman" w:cs="Times New Roman"/>
          <w:lang w:eastAsia="ru-RU"/>
        </w:rPr>
        <w:t xml:space="preserve"> </w:t>
      </w:r>
      <w:r w:rsidR="00D015F0" w:rsidRPr="00D015F0">
        <w:rPr>
          <w:rFonts w:ascii="Times New Roman" w:eastAsia="Times New Roman" w:hAnsi="Times New Roman" w:cs="Times New Roman"/>
          <w:b/>
          <w:lang w:eastAsia="ru-RU"/>
        </w:rPr>
        <w:t>(000070932)</w:t>
      </w:r>
      <w:r w:rsidR="00D015F0">
        <w:rPr>
          <w:rFonts w:ascii="Times New Roman" w:eastAsia="Times New Roman" w:hAnsi="Times New Roman" w:cs="Times New Roman"/>
          <w:lang w:eastAsia="ru-RU"/>
        </w:rPr>
        <w:t xml:space="preserve">  - </w:t>
      </w:r>
      <w:r w:rsidR="00FC14AC" w:rsidRPr="00241E08">
        <w:rPr>
          <w:rFonts w:ascii="Times New Roman" w:eastAsia="Times New Roman" w:hAnsi="Times New Roman" w:cs="Times New Roman"/>
          <w:lang w:eastAsia="ru-RU"/>
        </w:rPr>
        <w:t>соединитель труб</w:t>
      </w:r>
      <w:r w:rsidR="00147D16" w:rsidRPr="00241E08">
        <w:rPr>
          <w:rFonts w:ascii="Times New Roman" w:eastAsia="Times New Roman" w:hAnsi="Times New Roman" w:cs="Times New Roman"/>
          <w:lang w:eastAsia="ru-RU"/>
        </w:rPr>
        <w:t xml:space="preserve"> в трех направлениях</w:t>
      </w:r>
      <w:r w:rsidR="00FC14AC" w:rsidRPr="00241E08">
        <w:rPr>
          <w:rFonts w:ascii="Times New Roman" w:eastAsia="Times New Roman" w:hAnsi="Times New Roman" w:cs="Times New Roman"/>
          <w:lang w:eastAsia="ru-RU"/>
        </w:rPr>
        <w:t>, используется для крепления трубы к стойке под углом 90 градусов</w:t>
      </w:r>
      <w:r w:rsidR="00A32EB3">
        <w:rPr>
          <w:rFonts w:ascii="Times New Roman" w:eastAsia="Times New Roman" w:hAnsi="Times New Roman" w:cs="Times New Roman"/>
          <w:lang w:eastAsia="ru-RU"/>
        </w:rPr>
        <w:t>.</w:t>
      </w:r>
    </w:p>
    <w:p w:rsidR="00A32EB3" w:rsidRPr="00A32EB3" w:rsidRDefault="00A32EB3" w:rsidP="003B7D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eastAsia="ru-RU"/>
        </w:rPr>
      </w:pPr>
      <w:r w:rsidRPr="00A32EB3">
        <w:rPr>
          <w:rFonts w:ascii="Times New Roman" w:eastAsia="Times New Roman" w:hAnsi="Times New Roman" w:cs="Times New Roman"/>
          <w:u w:val="single"/>
          <w:lang w:eastAsia="ru-RU"/>
        </w:rPr>
        <w:t>В комплекте 1 деталь.</w:t>
      </w:r>
    </w:p>
    <w:p w:rsidR="005E1154" w:rsidRPr="006933D7" w:rsidRDefault="003B7D8B" w:rsidP="003B7D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0" distR="0" simplePos="0" relativeHeight="251675648" behindDoc="0" locked="0" layoutInCell="1" allowOverlap="0">
            <wp:simplePos x="0" y="0"/>
            <wp:positionH relativeFrom="column">
              <wp:posOffset>338455</wp:posOffset>
            </wp:positionH>
            <wp:positionV relativeFrom="line">
              <wp:posOffset>288290</wp:posOffset>
            </wp:positionV>
            <wp:extent cx="607060" cy="527050"/>
            <wp:effectExtent l="19050" t="0" r="2540" b="0"/>
            <wp:wrapSquare wrapText="bothSides"/>
            <wp:docPr id="221" name="Рисунок 37" descr="cоединитель 2-х параллельных тру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оединитель 2-х параллельных труб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" cy="52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602B" w:rsidRDefault="003B7D8B" w:rsidP="003B7D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hAnsi="Times New Roman" w:cs="Times New Roman"/>
          <w:b/>
        </w:rPr>
        <w:t>2)</w:t>
      </w:r>
      <w:r w:rsidR="005E1154" w:rsidRPr="005E115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812800" cy="654918"/>
            <wp:effectExtent l="19050" t="0" r="6350" b="0"/>
            <wp:docPr id="227" name="Рисунок 36" descr="cоединитель 2-х параллельных тру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оединитель 2-х параллельных труб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654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</w:t>
      </w:r>
      <w:r w:rsidR="002C602B" w:rsidRPr="00241E08">
        <w:rPr>
          <w:rFonts w:ascii="Times New Roman" w:hAnsi="Times New Roman" w:cs="Times New Roman"/>
          <w:b/>
          <w:lang w:val="en-US"/>
        </w:rPr>
        <w:t>UNO</w:t>
      </w:r>
      <w:r w:rsidR="002C602B" w:rsidRPr="00241E08">
        <w:rPr>
          <w:rFonts w:ascii="Times New Roman" w:hAnsi="Times New Roman" w:cs="Times New Roman"/>
          <w:b/>
        </w:rPr>
        <w:t>-</w:t>
      </w:r>
      <w:proofErr w:type="spellStart"/>
      <w:r w:rsidR="002C602B" w:rsidRPr="00241E08">
        <w:rPr>
          <w:rFonts w:ascii="Times New Roman" w:hAnsi="Times New Roman" w:cs="Times New Roman"/>
          <w:b/>
          <w:lang w:val="en-US"/>
        </w:rPr>
        <w:t>chr</w:t>
      </w:r>
      <w:proofErr w:type="spellEnd"/>
      <w:r w:rsidR="002C602B" w:rsidRPr="00241E08">
        <w:rPr>
          <w:rFonts w:ascii="Times New Roman" w:hAnsi="Times New Roman" w:cs="Times New Roman"/>
          <w:b/>
        </w:rPr>
        <w:t>-02</w:t>
      </w:r>
      <w:r w:rsidR="00D015F0">
        <w:rPr>
          <w:rFonts w:ascii="Times New Roman" w:hAnsi="Times New Roman" w:cs="Times New Roman"/>
          <w:b/>
        </w:rPr>
        <w:t xml:space="preserve"> (</w:t>
      </w:r>
      <w:r w:rsidR="00D015F0" w:rsidRPr="00D015F0">
        <w:rPr>
          <w:rFonts w:ascii="Times New Roman" w:hAnsi="Times New Roman" w:cs="Times New Roman"/>
          <w:b/>
        </w:rPr>
        <w:t>000070933</w:t>
      </w:r>
      <w:r w:rsidR="00D015F0">
        <w:rPr>
          <w:rFonts w:ascii="Times New Roman" w:hAnsi="Times New Roman" w:cs="Times New Roman"/>
          <w:b/>
        </w:rPr>
        <w:t xml:space="preserve">) - </w:t>
      </w:r>
      <w:r w:rsidR="00FC14AC" w:rsidRPr="00241E08">
        <w:rPr>
          <w:rFonts w:ascii="Times New Roman" w:eastAsia="Times New Roman" w:hAnsi="Times New Roman" w:cs="Times New Roman"/>
          <w:lang w:eastAsia="ru-RU"/>
        </w:rPr>
        <w:t xml:space="preserve"> соединитель двух параллельных труб, применяется для создания усиленных вертикальных стоек, а также для декоративных элементов на базе 2-х труб</w:t>
      </w:r>
      <w:r w:rsidR="00A32EB3">
        <w:rPr>
          <w:rFonts w:ascii="Times New Roman" w:eastAsia="Times New Roman" w:hAnsi="Times New Roman" w:cs="Times New Roman"/>
          <w:lang w:eastAsia="ru-RU"/>
        </w:rPr>
        <w:t>.</w:t>
      </w:r>
    </w:p>
    <w:p w:rsidR="00A32EB3" w:rsidRPr="00A32EB3" w:rsidRDefault="00A32EB3" w:rsidP="00A32E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eastAsia="ru-RU"/>
        </w:rPr>
      </w:pPr>
      <w:r w:rsidRPr="00A32EB3">
        <w:rPr>
          <w:rFonts w:ascii="Times New Roman" w:eastAsia="Times New Roman" w:hAnsi="Times New Roman" w:cs="Times New Roman"/>
          <w:u w:val="single"/>
          <w:lang w:eastAsia="ru-RU"/>
        </w:rPr>
        <w:t>В комплекте 1 деталь.</w:t>
      </w:r>
    </w:p>
    <w:p w:rsidR="005E1154" w:rsidRPr="003B7D8B" w:rsidRDefault="005E1154" w:rsidP="003B7D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5E1154" w:rsidRPr="003B7D8B" w:rsidRDefault="003B7D8B" w:rsidP="003B7D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0" distR="0" simplePos="0" relativeHeight="251677696" behindDoc="0" locked="0" layoutInCell="1" allowOverlap="0">
            <wp:simplePos x="0" y="0"/>
            <wp:positionH relativeFrom="column">
              <wp:posOffset>335915</wp:posOffset>
            </wp:positionH>
            <wp:positionV relativeFrom="line">
              <wp:posOffset>162560</wp:posOffset>
            </wp:positionV>
            <wp:extent cx="755650" cy="501650"/>
            <wp:effectExtent l="19050" t="0" r="6350" b="0"/>
            <wp:wrapSquare wrapText="bothSides"/>
            <wp:docPr id="223" name="Рисунок 39" descr="соединитель 3-х тру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соединитель 3-х труб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50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602B" w:rsidRDefault="003B7D8B" w:rsidP="003B7D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hAnsi="Times New Roman" w:cs="Times New Roman"/>
          <w:b/>
        </w:rPr>
        <w:t>3)</w:t>
      </w:r>
      <w:r w:rsidR="005E115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85800" cy="558209"/>
            <wp:effectExtent l="19050" t="0" r="0" b="0"/>
            <wp:docPr id="222" name="Рисунок 38" descr="соединитель 3-х тру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соединитель 3-х труб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58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</w:t>
      </w:r>
      <w:r w:rsidR="002C602B" w:rsidRPr="00241E08">
        <w:rPr>
          <w:rFonts w:ascii="Times New Roman" w:hAnsi="Times New Roman" w:cs="Times New Roman"/>
          <w:b/>
          <w:lang w:val="en-US"/>
        </w:rPr>
        <w:t>UNO</w:t>
      </w:r>
      <w:r w:rsidR="002C602B" w:rsidRPr="00241E08">
        <w:rPr>
          <w:rFonts w:ascii="Times New Roman" w:hAnsi="Times New Roman" w:cs="Times New Roman"/>
          <w:b/>
        </w:rPr>
        <w:t>-</w:t>
      </w:r>
      <w:proofErr w:type="spellStart"/>
      <w:r w:rsidR="002C602B" w:rsidRPr="00241E08">
        <w:rPr>
          <w:rFonts w:ascii="Times New Roman" w:hAnsi="Times New Roman" w:cs="Times New Roman"/>
          <w:b/>
          <w:lang w:val="en-US"/>
        </w:rPr>
        <w:t>chr</w:t>
      </w:r>
      <w:proofErr w:type="spellEnd"/>
      <w:r w:rsidR="002C602B" w:rsidRPr="00241E08">
        <w:rPr>
          <w:rFonts w:ascii="Times New Roman" w:hAnsi="Times New Roman" w:cs="Times New Roman"/>
          <w:b/>
        </w:rPr>
        <w:t>-03</w:t>
      </w:r>
      <w:r w:rsidR="00D015F0">
        <w:rPr>
          <w:rFonts w:ascii="Times New Roman" w:hAnsi="Times New Roman" w:cs="Times New Roman"/>
          <w:b/>
        </w:rPr>
        <w:t xml:space="preserve"> (</w:t>
      </w:r>
      <w:r w:rsidR="00D015F0" w:rsidRPr="00D015F0">
        <w:rPr>
          <w:rFonts w:ascii="Times New Roman" w:hAnsi="Times New Roman" w:cs="Times New Roman"/>
          <w:b/>
        </w:rPr>
        <w:t>000070934</w:t>
      </w:r>
      <w:r w:rsidR="00D015F0">
        <w:rPr>
          <w:rFonts w:ascii="Times New Roman" w:hAnsi="Times New Roman" w:cs="Times New Roman"/>
          <w:b/>
        </w:rPr>
        <w:t xml:space="preserve">) - </w:t>
      </w:r>
      <w:r w:rsidR="00147D16" w:rsidRPr="00241E08">
        <w:rPr>
          <w:rFonts w:ascii="Times New Roman" w:hAnsi="Times New Roman" w:cs="Times New Roman"/>
        </w:rPr>
        <w:t xml:space="preserve"> соединитель </w:t>
      </w:r>
      <w:r w:rsidR="002D581B" w:rsidRPr="00241E08">
        <w:rPr>
          <w:rFonts w:ascii="Times New Roman" w:hAnsi="Times New Roman" w:cs="Times New Roman"/>
        </w:rPr>
        <w:t>труб</w:t>
      </w:r>
      <w:r w:rsidR="00147D16" w:rsidRPr="00241E08">
        <w:rPr>
          <w:rFonts w:ascii="Times New Roman" w:hAnsi="Times New Roman" w:cs="Times New Roman"/>
        </w:rPr>
        <w:t xml:space="preserve"> в четырех направлениях</w:t>
      </w:r>
      <w:r w:rsidR="002D581B" w:rsidRPr="00241E08">
        <w:rPr>
          <w:rFonts w:ascii="Times New Roman" w:hAnsi="Times New Roman" w:cs="Times New Roman"/>
        </w:rPr>
        <w:t xml:space="preserve">, </w:t>
      </w:r>
      <w:r w:rsidR="002D581B" w:rsidRPr="00241E08">
        <w:rPr>
          <w:rFonts w:ascii="Times New Roman" w:eastAsia="Times New Roman" w:hAnsi="Times New Roman" w:cs="Times New Roman"/>
          <w:lang w:eastAsia="ru-RU"/>
        </w:rPr>
        <w:t>используется для крепления 2-х труб к стойке</w:t>
      </w:r>
      <w:r w:rsidR="003B298B" w:rsidRPr="00241E08">
        <w:rPr>
          <w:rFonts w:ascii="Times New Roman" w:eastAsia="Times New Roman" w:hAnsi="Times New Roman" w:cs="Times New Roman"/>
          <w:lang w:eastAsia="ru-RU"/>
        </w:rPr>
        <w:t xml:space="preserve"> </w:t>
      </w:r>
      <w:r w:rsidR="000F63AF" w:rsidRPr="00241E08">
        <w:rPr>
          <w:rFonts w:ascii="Times New Roman" w:eastAsia="Times New Roman" w:hAnsi="Times New Roman" w:cs="Times New Roman"/>
          <w:lang w:eastAsia="ru-RU"/>
        </w:rPr>
        <w:t>под углом 90 градусов, служит для создания пл</w:t>
      </w:r>
      <w:r w:rsidR="003B298B" w:rsidRPr="00241E08">
        <w:rPr>
          <w:rFonts w:ascii="Times New Roman" w:eastAsia="Times New Roman" w:hAnsi="Times New Roman" w:cs="Times New Roman"/>
          <w:lang w:eastAsia="ru-RU"/>
        </w:rPr>
        <w:t>оск</w:t>
      </w:r>
      <w:r w:rsidR="000F63AF" w:rsidRPr="00241E08">
        <w:rPr>
          <w:rFonts w:ascii="Times New Roman" w:eastAsia="Times New Roman" w:hAnsi="Times New Roman" w:cs="Times New Roman"/>
          <w:lang w:eastAsia="ru-RU"/>
        </w:rPr>
        <w:t xml:space="preserve">их конструкций, например, </w:t>
      </w:r>
      <w:proofErr w:type="spellStart"/>
      <w:r w:rsidR="000F63AF" w:rsidRPr="00241E08">
        <w:rPr>
          <w:rFonts w:ascii="Times New Roman" w:eastAsia="Times New Roman" w:hAnsi="Times New Roman" w:cs="Times New Roman"/>
          <w:lang w:eastAsia="ru-RU"/>
        </w:rPr>
        <w:t>пресс-воллов</w:t>
      </w:r>
      <w:proofErr w:type="spellEnd"/>
      <w:r w:rsidR="002D581B" w:rsidRPr="00241E08">
        <w:rPr>
          <w:rFonts w:ascii="Times New Roman" w:eastAsia="Times New Roman" w:hAnsi="Times New Roman" w:cs="Times New Roman"/>
          <w:lang w:eastAsia="ru-RU"/>
        </w:rPr>
        <w:t>.</w:t>
      </w:r>
    </w:p>
    <w:p w:rsidR="00A32EB3" w:rsidRPr="00A32EB3" w:rsidRDefault="00A32EB3" w:rsidP="00A32E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eastAsia="ru-RU"/>
        </w:rPr>
      </w:pPr>
      <w:r w:rsidRPr="00A32EB3">
        <w:rPr>
          <w:rFonts w:ascii="Times New Roman" w:eastAsia="Times New Roman" w:hAnsi="Times New Roman" w:cs="Times New Roman"/>
          <w:u w:val="single"/>
          <w:lang w:eastAsia="ru-RU"/>
        </w:rPr>
        <w:t>В комплекте 1 деталь.</w:t>
      </w:r>
    </w:p>
    <w:p w:rsidR="00AC1CA4" w:rsidRPr="00241E08" w:rsidRDefault="00AC1CA4" w:rsidP="002C602B">
      <w:pPr>
        <w:shd w:val="clear" w:color="auto" w:fill="FFFFFF"/>
        <w:spacing w:before="100" w:after="0" w:line="240" w:lineRule="auto"/>
        <w:jc w:val="both"/>
        <w:rPr>
          <w:rFonts w:ascii="Times New Roman" w:hAnsi="Times New Roman" w:cs="Times New Roman"/>
        </w:rPr>
      </w:pPr>
    </w:p>
    <w:p w:rsidR="002C602B" w:rsidRDefault="003B7D8B" w:rsidP="002C602B">
      <w:pPr>
        <w:shd w:val="clear" w:color="auto" w:fill="FFFFFF"/>
        <w:spacing w:before="100"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hAnsi="Times New Roman" w:cs="Times New Roman"/>
          <w:b/>
        </w:rPr>
        <w:t>4)</w:t>
      </w:r>
      <w:r w:rsidR="005E1154" w:rsidRPr="005E1154">
        <w:rPr>
          <w:rFonts w:ascii="Times New Roman" w:hAnsi="Times New Roman" w:cs="Times New Roman"/>
          <w:b/>
        </w:rPr>
        <w:t xml:space="preserve"> </w:t>
      </w:r>
      <w:r w:rsidR="005E1154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889000" cy="866987"/>
            <wp:effectExtent l="19050" t="0" r="6350" b="0"/>
            <wp:docPr id="232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35" cy="86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1154" w:rsidRPr="005E1154">
        <w:rPr>
          <w:rFonts w:ascii="Times New Roman" w:hAnsi="Times New Roman" w:cs="Times New Roman"/>
          <w:b/>
        </w:rPr>
        <w:t xml:space="preserve">    </w:t>
      </w:r>
      <w:r w:rsidR="005E1154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882650" cy="793750"/>
            <wp:effectExtent l="19050" t="0" r="0" b="0"/>
            <wp:docPr id="233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795" cy="79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1154" w:rsidRPr="005E1154">
        <w:rPr>
          <w:rFonts w:ascii="Times New Roman" w:hAnsi="Times New Roman" w:cs="Times New Roman"/>
          <w:b/>
        </w:rPr>
        <w:t xml:space="preserve"> </w:t>
      </w:r>
      <w:r w:rsidR="002C602B" w:rsidRPr="00241E08">
        <w:rPr>
          <w:rFonts w:ascii="Times New Roman" w:hAnsi="Times New Roman" w:cs="Times New Roman"/>
          <w:b/>
          <w:lang w:val="en-US"/>
        </w:rPr>
        <w:t>UNO</w:t>
      </w:r>
      <w:r w:rsidR="002C602B" w:rsidRPr="00241E08">
        <w:rPr>
          <w:rFonts w:ascii="Times New Roman" w:hAnsi="Times New Roman" w:cs="Times New Roman"/>
          <w:b/>
        </w:rPr>
        <w:t>-</w:t>
      </w:r>
      <w:proofErr w:type="spellStart"/>
      <w:r w:rsidR="002C602B" w:rsidRPr="00241E08">
        <w:rPr>
          <w:rFonts w:ascii="Times New Roman" w:hAnsi="Times New Roman" w:cs="Times New Roman"/>
          <w:b/>
          <w:lang w:val="en-US"/>
        </w:rPr>
        <w:t>chr</w:t>
      </w:r>
      <w:proofErr w:type="spellEnd"/>
      <w:r w:rsidR="002C602B" w:rsidRPr="00241E08">
        <w:rPr>
          <w:rFonts w:ascii="Times New Roman" w:hAnsi="Times New Roman" w:cs="Times New Roman"/>
          <w:b/>
        </w:rPr>
        <w:t>-04</w:t>
      </w:r>
      <w:r w:rsidR="00D015F0">
        <w:rPr>
          <w:rFonts w:ascii="Times New Roman" w:hAnsi="Times New Roman" w:cs="Times New Roman"/>
          <w:b/>
        </w:rPr>
        <w:t xml:space="preserve"> (</w:t>
      </w:r>
      <w:r w:rsidR="00D015F0" w:rsidRPr="00D015F0">
        <w:rPr>
          <w:rFonts w:ascii="Times New Roman" w:hAnsi="Times New Roman" w:cs="Times New Roman"/>
          <w:b/>
        </w:rPr>
        <w:t>000070935</w:t>
      </w:r>
      <w:r w:rsidR="00D015F0">
        <w:rPr>
          <w:rFonts w:ascii="Times New Roman" w:hAnsi="Times New Roman" w:cs="Times New Roman"/>
          <w:b/>
        </w:rPr>
        <w:t xml:space="preserve">) - </w:t>
      </w:r>
      <w:r w:rsidR="002D581B" w:rsidRPr="00241E08">
        <w:rPr>
          <w:rFonts w:ascii="Times New Roman" w:hAnsi="Times New Roman" w:cs="Times New Roman"/>
        </w:rPr>
        <w:t xml:space="preserve"> </w:t>
      </w:r>
      <w:r w:rsidR="003B298B" w:rsidRPr="00241E08">
        <w:rPr>
          <w:rFonts w:ascii="Times New Roman" w:hAnsi="Times New Roman" w:cs="Times New Roman"/>
        </w:rPr>
        <w:t>соединитель труб</w:t>
      </w:r>
      <w:r w:rsidR="00147D16" w:rsidRPr="00241E08">
        <w:rPr>
          <w:rFonts w:ascii="Times New Roman" w:hAnsi="Times New Roman" w:cs="Times New Roman"/>
        </w:rPr>
        <w:t xml:space="preserve"> в четырех направлениях</w:t>
      </w:r>
      <w:r w:rsidR="003B298B" w:rsidRPr="00241E08">
        <w:rPr>
          <w:rFonts w:ascii="Times New Roman" w:hAnsi="Times New Roman" w:cs="Times New Roman"/>
        </w:rPr>
        <w:t xml:space="preserve"> угловой, </w:t>
      </w:r>
      <w:r w:rsidR="003B298B" w:rsidRPr="00241E08">
        <w:rPr>
          <w:rFonts w:ascii="Times New Roman" w:eastAsia="Times New Roman" w:hAnsi="Times New Roman" w:cs="Times New Roman"/>
          <w:lang w:eastAsia="ru-RU"/>
        </w:rPr>
        <w:t>используется для создания объемных конструкций.</w:t>
      </w:r>
    </w:p>
    <w:p w:rsidR="00A32EB3" w:rsidRPr="00A32EB3" w:rsidRDefault="00A32EB3" w:rsidP="00A32E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eastAsia="ru-RU"/>
        </w:rPr>
      </w:pPr>
      <w:r w:rsidRPr="00A32EB3">
        <w:rPr>
          <w:rFonts w:ascii="Times New Roman" w:eastAsia="Times New Roman" w:hAnsi="Times New Roman" w:cs="Times New Roman"/>
          <w:u w:val="single"/>
          <w:lang w:eastAsia="ru-RU"/>
        </w:rPr>
        <w:t>В комплекте 1 деталь.</w:t>
      </w:r>
    </w:p>
    <w:p w:rsidR="00AC1CA4" w:rsidRDefault="00AC1CA4" w:rsidP="002C602B">
      <w:pPr>
        <w:shd w:val="clear" w:color="auto" w:fill="FFFFFF"/>
        <w:spacing w:before="100" w:after="0" w:line="240" w:lineRule="auto"/>
        <w:jc w:val="both"/>
        <w:rPr>
          <w:rFonts w:ascii="Times New Roman" w:hAnsi="Times New Roman" w:cs="Times New Roman"/>
        </w:rPr>
      </w:pPr>
    </w:p>
    <w:p w:rsidR="003B298B" w:rsidRDefault="005E1154" w:rsidP="003B298B">
      <w:pPr>
        <w:shd w:val="clear" w:color="auto" w:fill="FFFFFF"/>
        <w:spacing w:before="100" w:after="0" w:line="240" w:lineRule="auto"/>
        <w:jc w:val="both"/>
        <w:rPr>
          <w:rFonts w:ascii="Times New Roman" w:hAnsi="Times New Roman" w:cs="Times New Roman"/>
        </w:rPr>
      </w:pPr>
      <w:r w:rsidRPr="005E1154">
        <w:rPr>
          <w:rFonts w:ascii="Times New Roman" w:hAnsi="Times New Roman" w:cs="Times New Roman"/>
          <w:b/>
        </w:rPr>
        <w:lastRenderedPageBreak/>
        <w:t xml:space="preserve"> </w:t>
      </w:r>
      <w:r w:rsidR="003B7D8B">
        <w:rPr>
          <w:rFonts w:ascii="Times New Roman" w:hAnsi="Times New Roman" w:cs="Times New Roman"/>
          <w:b/>
        </w:rPr>
        <w:t>5)</w:t>
      </w:r>
      <w:r w:rsidRPr="005E1154">
        <w:rPr>
          <w:rFonts w:ascii="Times New Roman" w:hAnsi="Times New Roman" w:cs="Times New Roman"/>
          <w:b/>
        </w:rPr>
        <w:t xml:space="preserve">  </w:t>
      </w: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1047750" cy="844550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092" cy="847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1154">
        <w:rPr>
          <w:rFonts w:ascii="Times New Roman" w:hAnsi="Times New Roman" w:cs="Times New Roman"/>
          <w:b/>
        </w:rPr>
        <w:t xml:space="preserve">   </w:t>
      </w: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810126" cy="641350"/>
            <wp:effectExtent l="19050" t="0" r="9024" b="0"/>
            <wp:docPr id="234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939" cy="64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1154">
        <w:rPr>
          <w:rFonts w:ascii="Times New Roman" w:hAnsi="Times New Roman" w:cs="Times New Roman"/>
          <w:b/>
        </w:rPr>
        <w:t xml:space="preserve"> </w:t>
      </w:r>
      <w:r w:rsidR="002C602B" w:rsidRPr="00241E08">
        <w:rPr>
          <w:rFonts w:ascii="Times New Roman" w:hAnsi="Times New Roman" w:cs="Times New Roman"/>
          <w:b/>
          <w:lang w:val="en-US"/>
        </w:rPr>
        <w:t>UNO</w:t>
      </w:r>
      <w:r w:rsidR="002C602B" w:rsidRPr="00241E08">
        <w:rPr>
          <w:rFonts w:ascii="Times New Roman" w:hAnsi="Times New Roman" w:cs="Times New Roman"/>
          <w:b/>
        </w:rPr>
        <w:t>-</w:t>
      </w:r>
      <w:proofErr w:type="spellStart"/>
      <w:r w:rsidR="002C602B" w:rsidRPr="00241E08">
        <w:rPr>
          <w:rFonts w:ascii="Times New Roman" w:hAnsi="Times New Roman" w:cs="Times New Roman"/>
          <w:b/>
          <w:lang w:val="en-US"/>
        </w:rPr>
        <w:t>chr</w:t>
      </w:r>
      <w:proofErr w:type="spellEnd"/>
      <w:r w:rsidR="002C602B" w:rsidRPr="00241E08">
        <w:rPr>
          <w:rFonts w:ascii="Times New Roman" w:hAnsi="Times New Roman" w:cs="Times New Roman"/>
          <w:b/>
        </w:rPr>
        <w:t>-06</w:t>
      </w:r>
      <w:r w:rsidR="00D015F0">
        <w:rPr>
          <w:rFonts w:ascii="Times New Roman" w:hAnsi="Times New Roman" w:cs="Times New Roman"/>
          <w:b/>
        </w:rPr>
        <w:t xml:space="preserve"> (</w:t>
      </w:r>
      <w:r w:rsidR="00D015F0" w:rsidRPr="00D015F0">
        <w:rPr>
          <w:rFonts w:ascii="Times New Roman" w:hAnsi="Times New Roman" w:cs="Times New Roman"/>
          <w:b/>
        </w:rPr>
        <w:t>00007093</w:t>
      </w:r>
      <w:r w:rsidR="00D015F0">
        <w:rPr>
          <w:rFonts w:ascii="Times New Roman" w:hAnsi="Times New Roman" w:cs="Times New Roman"/>
          <w:b/>
        </w:rPr>
        <w:t xml:space="preserve">6) - </w:t>
      </w:r>
      <w:r w:rsidR="003B298B" w:rsidRPr="00241E08">
        <w:rPr>
          <w:rFonts w:ascii="Times New Roman" w:hAnsi="Times New Roman" w:cs="Times New Roman"/>
        </w:rPr>
        <w:t xml:space="preserve">соединитель труб </w:t>
      </w:r>
      <w:r w:rsidR="00147D16" w:rsidRPr="00241E08">
        <w:rPr>
          <w:rFonts w:ascii="Times New Roman" w:hAnsi="Times New Roman" w:cs="Times New Roman"/>
        </w:rPr>
        <w:t xml:space="preserve">в четырех направлениях </w:t>
      </w:r>
      <w:r w:rsidR="003B298B" w:rsidRPr="00241E08">
        <w:rPr>
          <w:rFonts w:ascii="Times New Roman" w:hAnsi="Times New Roman" w:cs="Times New Roman"/>
        </w:rPr>
        <w:t xml:space="preserve">угловой с полкой, </w:t>
      </w:r>
      <w:r w:rsidR="003B298B" w:rsidRPr="00241E08">
        <w:rPr>
          <w:rFonts w:ascii="Times New Roman" w:eastAsia="Times New Roman" w:hAnsi="Times New Roman" w:cs="Times New Roman"/>
          <w:lang w:eastAsia="ru-RU"/>
        </w:rPr>
        <w:t>отличается от элемента</w:t>
      </w:r>
      <w:r w:rsidR="003B298B" w:rsidRPr="00241E08">
        <w:rPr>
          <w:rFonts w:ascii="Times New Roman" w:hAnsi="Times New Roman" w:cs="Times New Roman"/>
        </w:rPr>
        <w:t xml:space="preserve"> </w:t>
      </w:r>
      <w:r w:rsidR="003B298B" w:rsidRPr="00241E08">
        <w:rPr>
          <w:rFonts w:ascii="Times New Roman" w:hAnsi="Times New Roman" w:cs="Times New Roman"/>
          <w:lang w:val="en-US"/>
        </w:rPr>
        <w:t>UNO</w:t>
      </w:r>
      <w:r w:rsidR="003B298B" w:rsidRPr="00241E08">
        <w:rPr>
          <w:rFonts w:ascii="Times New Roman" w:hAnsi="Times New Roman" w:cs="Times New Roman"/>
        </w:rPr>
        <w:t>-</w:t>
      </w:r>
      <w:proofErr w:type="spellStart"/>
      <w:r w:rsidR="003B298B" w:rsidRPr="00241E08">
        <w:rPr>
          <w:rFonts w:ascii="Times New Roman" w:hAnsi="Times New Roman" w:cs="Times New Roman"/>
          <w:lang w:val="en-US"/>
        </w:rPr>
        <w:t>chr</w:t>
      </w:r>
      <w:proofErr w:type="spellEnd"/>
      <w:r w:rsidR="003B298B" w:rsidRPr="00241E08">
        <w:rPr>
          <w:rFonts w:ascii="Times New Roman" w:hAnsi="Times New Roman" w:cs="Times New Roman"/>
        </w:rPr>
        <w:t>-04 наличием подставки, на которую можно положить полку из ДСП или стекла.</w:t>
      </w:r>
    </w:p>
    <w:p w:rsidR="00A32EB3" w:rsidRPr="00A32EB3" w:rsidRDefault="00A32EB3" w:rsidP="00A32E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eastAsia="ru-RU"/>
        </w:rPr>
      </w:pPr>
      <w:r w:rsidRPr="00A32EB3">
        <w:rPr>
          <w:rFonts w:ascii="Times New Roman" w:eastAsia="Times New Roman" w:hAnsi="Times New Roman" w:cs="Times New Roman"/>
          <w:u w:val="single"/>
          <w:lang w:eastAsia="ru-RU"/>
        </w:rPr>
        <w:t>В комплекте 1 деталь.</w:t>
      </w:r>
    </w:p>
    <w:p w:rsidR="002F1150" w:rsidRDefault="004D2500" w:rsidP="003B298B">
      <w:pPr>
        <w:shd w:val="clear" w:color="auto" w:fill="FFFFFF"/>
        <w:spacing w:before="100"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51679744" behindDoc="0" locked="0" layoutInCell="1" allowOverlap="0">
            <wp:simplePos x="0" y="0"/>
            <wp:positionH relativeFrom="column">
              <wp:posOffset>469265</wp:posOffset>
            </wp:positionH>
            <wp:positionV relativeFrom="line">
              <wp:posOffset>322580</wp:posOffset>
            </wp:positionV>
            <wp:extent cx="781050" cy="698500"/>
            <wp:effectExtent l="19050" t="0" r="0" b="0"/>
            <wp:wrapSquare wrapText="bothSides"/>
            <wp:docPr id="235" name="Рисунок 42" descr="соединитель 4-х тру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соединитель 4-х труб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69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602B" w:rsidRDefault="003B7D8B" w:rsidP="002F1150">
      <w:pPr>
        <w:shd w:val="clear" w:color="auto" w:fill="FFFFFF"/>
        <w:spacing w:before="100"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hAnsi="Times New Roman" w:cs="Times New Roman"/>
          <w:b/>
        </w:rPr>
        <w:t>6)</w:t>
      </w:r>
      <w:r w:rsidR="005E1154" w:rsidRPr="005E1154">
        <w:rPr>
          <w:rFonts w:ascii="Times New Roman" w:hAnsi="Times New Roman" w:cs="Times New Roman"/>
          <w:b/>
        </w:rPr>
        <w:t xml:space="preserve"> </w:t>
      </w:r>
      <w:r w:rsidR="005961C0" w:rsidRPr="005961C0">
        <w:rPr>
          <w:rFonts w:ascii="Times New Roman" w:hAnsi="Times New Roman" w:cs="Times New Roman"/>
          <w:b/>
        </w:rPr>
        <w:t xml:space="preserve">    </w:t>
      </w:r>
      <w:r w:rsidR="005961C0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774861" cy="730250"/>
            <wp:effectExtent l="19050" t="0" r="6189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83" cy="732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61C0" w:rsidRPr="005961C0">
        <w:rPr>
          <w:rFonts w:ascii="Times New Roman" w:hAnsi="Times New Roman" w:cs="Times New Roman"/>
          <w:b/>
        </w:rPr>
        <w:t xml:space="preserve">  </w:t>
      </w:r>
      <w:r w:rsidR="002C602B" w:rsidRPr="00241E08">
        <w:rPr>
          <w:rFonts w:ascii="Times New Roman" w:hAnsi="Times New Roman" w:cs="Times New Roman"/>
          <w:b/>
          <w:lang w:val="en-US"/>
        </w:rPr>
        <w:t>UNO</w:t>
      </w:r>
      <w:r w:rsidR="002C602B" w:rsidRPr="00241E08">
        <w:rPr>
          <w:rFonts w:ascii="Times New Roman" w:hAnsi="Times New Roman" w:cs="Times New Roman"/>
          <w:b/>
        </w:rPr>
        <w:t>-</w:t>
      </w:r>
      <w:proofErr w:type="spellStart"/>
      <w:r w:rsidR="002C602B" w:rsidRPr="00241E08">
        <w:rPr>
          <w:rFonts w:ascii="Times New Roman" w:hAnsi="Times New Roman" w:cs="Times New Roman"/>
          <w:b/>
          <w:lang w:val="en-US"/>
        </w:rPr>
        <w:t>chr</w:t>
      </w:r>
      <w:proofErr w:type="spellEnd"/>
      <w:r w:rsidR="002C602B" w:rsidRPr="00241E08">
        <w:rPr>
          <w:rFonts w:ascii="Times New Roman" w:hAnsi="Times New Roman" w:cs="Times New Roman"/>
          <w:b/>
        </w:rPr>
        <w:t>-07</w:t>
      </w:r>
      <w:r w:rsidR="003B298B" w:rsidRPr="00241E08">
        <w:rPr>
          <w:rFonts w:ascii="Times New Roman" w:hAnsi="Times New Roman" w:cs="Times New Roman"/>
        </w:rPr>
        <w:t xml:space="preserve"> </w:t>
      </w:r>
      <w:r w:rsidR="00D015F0" w:rsidRPr="00D015F0">
        <w:rPr>
          <w:rFonts w:ascii="Times New Roman" w:hAnsi="Times New Roman" w:cs="Times New Roman"/>
          <w:b/>
        </w:rPr>
        <w:t>(000070937)</w:t>
      </w:r>
      <w:r w:rsidR="00D015F0">
        <w:rPr>
          <w:rFonts w:ascii="Times New Roman" w:hAnsi="Times New Roman" w:cs="Times New Roman"/>
        </w:rPr>
        <w:t xml:space="preserve"> </w:t>
      </w:r>
      <w:r w:rsidR="003B298B" w:rsidRPr="00241E08">
        <w:rPr>
          <w:rFonts w:ascii="Times New Roman" w:hAnsi="Times New Roman" w:cs="Times New Roman"/>
        </w:rPr>
        <w:t>соединитель труб</w:t>
      </w:r>
      <w:r w:rsidR="00147D16" w:rsidRPr="00241E08">
        <w:rPr>
          <w:rFonts w:ascii="Times New Roman" w:hAnsi="Times New Roman" w:cs="Times New Roman"/>
        </w:rPr>
        <w:t xml:space="preserve"> в пяти направлениях</w:t>
      </w:r>
      <w:r w:rsidR="003B298B" w:rsidRPr="00241E08">
        <w:rPr>
          <w:rFonts w:ascii="Times New Roman" w:hAnsi="Times New Roman" w:cs="Times New Roman"/>
        </w:rPr>
        <w:t>, п</w:t>
      </w:r>
      <w:r w:rsidR="003B298B" w:rsidRPr="00241E08">
        <w:rPr>
          <w:rFonts w:ascii="Times New Roman" w:eastAsia="Times New Roman" w:hAnsi="Times New Roman" w:cs="Times New Roman"/>
          <w:lang w:eastAsia="ru-RU"/>
        </w:rPr>
        <w:t xml:space="preserve">рименяется для создания вертикальных конструкций: для соединения стойки и </w:t>
      </w:r>
      <w:r w:rsidR="000F63AF" w:rsidRPr="00241E08">
        <w:rPr>
          <w:rFonts w:ascii="Times New Roman" w:eastAsia="Times New Roman" w:hAnsi="Times New Roman" w:cs="Times New Roman"/>
          <w:lang w:eastAsia="ru-RU"/>
        </w:rPr>
        <w:t>3</w:t>
      </w:r>
      <w:r w:rsidR="003B298B" w:rsidRPr="00241E08">
        <w:rPr>
          <w:rFonts w:ascii="Times New Roman" w:eastAsia="Times New Roman" w:hAnsi="Times New Roman" w:cs="Times New Roman"/>
          <w:lang w:eastAsia="ru-RU"/>
        </w:rPr>
        <w:t>-х труб под углом 90 градусов.</w:t>
      </w:r>
    </w:p>
    <w:p w:rsidR="00A32EB3" w:rsidRPr="00A32EB3" w:rsidRDefault="00A32EB3" w:rsidP="00A32E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eastAsia="ru-RU"/>
        </w:rPr>
      </w:pPr>
      <w:r w:rsidRPr="00A32EB3">
        <w:rPr>
          <w:rFonts w:ascii="Times New Roman" w:eastAsia="Times New Roman" w:hAnsi="Times New Roman" w:cs="Times New Roman"/>
          <w:u w:val="single"/>
          <w:lang w:eastAsia="ru-RU"/>
        </w:rPr>
        <w:t>В комплекте 1 деталь.</w:t>
      </w:r>
    </w:p>
    <w:p w:rsidR="000F63AF" w:rsidRDefault="003B7D8B" w:rsidP="000F63AF">
      <w:pPr>
        <w:shd w:val="clear" w:color="auto" w:fill="FFFFFF"/>
        <w:spacing w:before="100"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hAnsi="Times New Roman" w:cs="Times New Roman"/>
          <w:b/>
        </w:rPr>
        <w:t xml:space="preserve">7) </w:t>
      </w:r>
      <w:r w:rsidR="005961C0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844550" cy="755650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75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61C0" w:rsidRPr="005961C0">
        <w:rPr>
          <w:rFonts w:ascii="Times New Roman" w:hAnsi="Times New Roman" w:cs="Times New Roman"/>
          <w:b/>
        </w:rPr>
        <w:t xml:space="preserve">  </w:t>
      </w:r>
      <w:r w:rsidR="005961C0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971550" cy="754854"/>
            <wp:effectExtent l="1905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935" cy="75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61C0" w:rsidRPr="005961C0">
        <w:rPr>
          <w:rFonts w:ascii="Times New Roman" w:hAnsi="Times New Roman" w:cs="Times New Roman"/>
          <w:b/>
        </w:rPr>
        <w:t xml:space="preserve">  </w:t>
      </w:r>
      <w:r w:rsidR="002C602B" w:rsidRPr="00241E08">
        <w:rPr>
          <w:rFonts w:ascii="Times New Roman" w:hAnsi="Times New Roman" w:cs="Times New Roman"/>
          <w:b/>
          <w:lang w:val="en-US"/>
        </w:rPr>
        <w:t>UNO</w:t>
      </w:r>
      <w:r w:rsidR="002C602B" w:rsidRPr="00241E08">
        <w:rPr>
          <w:rFonts w:ascii="Times New Roman" w:hAnsi="Times New Roman" w:cs="Times New Roman"/>
          <w:b/>
        </w:rPr>
        <w:t>-</w:t>
      </w:r>
      <w:proofErr w:type="spellStart"/>
      <w:r w:rsidR="002C602B" w:rsidRPr="00241E08">
        <w:rPr>
          <w:rFonts w:ascii="Times New Roman" w:hAnsi="Times New Roman" w:cs="Times New Roman"/>
          <w:b/>
          <w:lang w:val="en-US"/>
        </w:rPr>
        <w:t>chr</w:t>
      </w:r>
      <w:proofErr w:type="spellEnd"/>
      <w:r w:rsidR="002C602B" w:rsidRPr="00241E08">
        <w:rPr>
          <w:rFonts w:ascii="Times New Roman" w:hAnsi="Times New Roman" w:cs="Times New Roman"/>
          <w:b/>
        </w:rPr>
        <w:t>-09</w:t>
      </w:r>
      <w:r w:rsidR="000F63AF" w:rsidRPr="00241E08">
        <w:rPr>
          <w:rFonts w:ascii="Times New Roman" w:hAnsi="Times New Roman" w:cs="Times New Roman"/>
        </w:rPr>
        <w:t xml:space="preserve"> </w:t>
      </w:r>
      <w:r w:rsidR="00D015F0">
        <w:rPr>
          <w:rFonts w:ascii="Times New Roman" w:hAnsi="Times New Roman" w:cs="Times New Roman"/>
        </w:rPr>
        <w:t>(</w:t>
      </w:r>
      <w:r w:rsidR="00D015F0" w:rsidRPr="00D015F0">
        <w:rPr>
          <w:rFonts w:ascii="Times New Roman" w:hAnsi="Times New Roman" w:cs="Times New Roman"/>
        </w:rPr>
        <w:t>00007093</w:t>
      </w:r>
      <w:r w:rsidR="00D015F0">
        <w:rPr>
          <w:rFonts w:ascii="Times New Roman" w:hAnsi="Times New Roman" w:cs="Times New Roman"/>
        </w:rPr>
        <w:t xml:space="preserve">8) - </w:t>
      </w:r>
      <w:r w:rsidR="00147D16" w:rsidRPr="00241E08">
        <w:rPr>
          <w:rFonts w:ascii="Times New Roman" w:hAnsi="Times New Roman" w:cs="Times New Roman"/>
        </w:rPr>
        <w:t xml:space="preserve">соединитель </w:t>
      </w:r>
      <w:r w:rsidR="000F63AF" w:rsidRPr="00241E08">
        <w:rPr>
          <w:rFonts w:ascii="Times New Roman" w:hAnsi="Times New Roman" w:cs="Times New Roman"/>
        </w:rPr>
        <w:t>труб</w:t>
      </w:r>
      <w:r w:rsidR="00147D16" w:rsidRPr="00241E08">
        <w:rPr>
          <w:rFonts w:ascii="Times New Roman" w:hAnsi="Times New Roman" w:cs="Times New Roman"/>
        </w:rPr>
        <w:t xml:space="preserve"> в пяти направлениях</w:t>
      </w:r>
      <w:r w:rsidR="000F63AF" w:rsidRPr="00241E08">
        <w:rPr>
          <w:rFonts w:ascii="Times New Roman" w:hAnsi="Times New Roman" w:cs="Times New Roman"/>
        </w:rPr>
        <w:t xml:space="preserve"> с двумя полками</w:t>
      </w:r>
      <w:proofErr w:type="gramStart"/>
      <w:r w:rsidR="000F63AF" w:rsidRPr="00241E08">
        <w:rPr>
          <w:rFonts w:ascii="Times New Roman" w:hAnsi="Times New Roman" w:cs="Times New Roman"/>
        </w:rPr>
        <w:t>.</w:t>
      </w:r>
      <w:proofErr w:type="gramEnd"/>
      <w:r w:rsidR="000F63AF" w:rsidRPr="00241E08">
        <w:rPr>
          <w:rFonts w:ascii="Times New Roman" w:hAnsi="Times New Roman" w:cs="Times New Roman"/>
        </w:rPr>
        <w:t xml:space="preserve"> </w:t>
      </w:r>
      <w:proofErr w:type="gramStart"/>
      <w:r w:rsidR="000F63AF" w:rsidRPr="00241E08">
        <w:rPr>
          <w:rFonts w:ascii="Times New Roman" w:hAnsi="Times New Roman" w:cs="Times New Roman"/>
        </w:rPr>
        <w:t>п</w:t>
      </w:r>
      <w:proofErr w:type="gramEnd"/>
      <w:r w:rsidR="000F63AF" w:rsidRPr="00241E08">
        <w:rPr>
          <w:rFonts w:ascii="Times New Roman" w:eastAsia="Times New Roman" w:hAnsi="Times New Roman" w:cs="Times New Roman"/>
          <w:lang w:eastAsia="ru-RU"/>
        </w:rPr>
        <w:t>рименяется для создания вертикальных конструкций: для соединения стойки и 3-х труб под углом 90 градусов, имеет две подставки под полки.</w:t>
      </w:r>
    </w:p>
    <w:p w:rsidR="00A32EB3" w:rsidRPr="00A32EB3" w:rsidRDefault="00A32EB3" w:rsidP="00A32E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eastAsia="ru-RU"/>
        </w:rPr>
      </w:pPr>
      <w:r w:rsidRPr="00A32EB3">
        <w:rPr>
          <w:rFonts w:ascii="Times New Roman" w:eastAsia="Times New Roman" w:hAnsi="Times New Roman" w:cs="Times New Roman"/>
          <w:u w:val="single"/>
          <w:lang w:eastAsia="ru-RU"/>
        </w:rPr>
        <w:t>В комплекте 1 деталь.</w:t>
      </w:r>
    </w:p>
    <w:p w:rsidR="003B7D8B" w:rsidRPr="003B7D8B" w:rsidRDefault="003B7D8B" w:rsidP="000F63AF">
      <w:pPr>
        <w:shd w:val="clear" w:color="auto" w:fill="FFFFFF"/>
        <w:spacing w:before="100"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0" distR="0" simplePos="0" relativeHeight="251667456" behindDoc="0" locked="0" layoutInCell="1" allowOverlap="0">
            <wp:simplePos x="0" y="0"/>
            <wp:positionH relativeFrom="column">
              <wp:posOffset>278765</wp:posOffset>
            </wp:positionH>
            <wp:positionV relativeFrom="line">
              <wp:posOffset>338455</wp:posOffset>
            </wp:positionV>
            <wp:extent cx="737870" cy="679450"/>
            <wp:effectExtent l="19050" t="0" r="5080" b="0"/>
            <wp:wrapSquare wrapText="bothSides"/>
            <wp:docPr id="228" name="Рисунок 44" descr="соединитель 5-и тру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соединитель 5-и труб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67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602B" w:rsidRDefault="003B7D8B" w:rsidP="002C602B">
      <w:pPr>
        <w:shd w:val="clear" w:color="auto" w:fill="FFFFFF"/>
        <w:spacing w:before="100" w:after="0" w:line="240" w:lineRule="auto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3B7D8B">
        <w:rPr>
          <w:rFonts w:ascii="Times New Roman" w:eastAsia="Times New Roman" w:hAnsi="Times New Roman" w:cs="Times New Roman"/>
          <w:b/>
          <w:lang w:eastAsia="ru-RU"/>
        </w:rPr>
        <w:t>8)</w:t>
      </w:r>
      <w:r w:rsidR="00581491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 </w:t>
      </w:r>
      <w:r w:rsidR="00581491">
        <w:rPr>
          <w:rFonts w:ascii="Times New Roman" w:hAnsi="Times New Roman" w:cs="Times New Roman"/>
          <w:b/>
        </w:rPr>
        <w:t xml:space="preserve">  </w:t>
      </w:r>
      <w:r>
        <w:rPr>
          <w:rFonts w:ascii="Times New Roman" w:hAnsi="Times New Roman" w:cs="Times New Roman"/>
          <w:b/>
        </w:rPr>
        <w:t xml:space="preserve">    </w:t>
      </w: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716395" cy="728694"/>
            <wp:effectExtent l="19050" t="0" r="7505" b="0"/>
            <wp:docPr id="69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982" cy="730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 </w:t>
      </w:r>
      <w:r w:rsidR="002C602B" w:rsidRPr="00241E08">
        <w:rPr>
          <w:rFonts w:ascii="Times New Roman" w:hAnsi="Times New Roman" w:cs="Times New Roman"/>
          <w:b/>
          <w:lang w:val="en-US"/>
        </w:rPr>
        <w:t>UNO</w:t>
      </w:r>
      <w:r w:rsidR="002C602B" w:rsidRPr="00241E08">
        <w:rPr>
          <w:rFonts w:ascii="Times New Roman" w:hAnsi="Times New Roman" w:cs="Times New Roman"/>
          <w:b/>
        </w:rPr>
        <w:t>-</w:t>
      </w:r>
      <w:proofErr w:type="spellStart"/>
      <w:r w:rsidR="002C602B" w:rsidRPr="00241E08">
        <w:rPr>
          <w:rFonts w:ascii="Times New Roman" w:hAnsi="Times New Roman" w:cs="Times New Roman"/>
          <w:b/>
          <w:lang w:val="en-US"/>
        </w:rPr>
        <w:t>chr</w:t>
      </w:r>
      <w:proofErr w:type="spellEnd"/>
      <w:r w:rsidR="002C602B" w:rsidRPr="00241E08">
        <w:rPr>
          <w:rFonts w:ascii="Times New Roman" w:hAnsi="Times New Roman" w:cs="Times New Roman"/>
          <w:b/>
        </w:rPr>
        <w:t>-10</w:t>
      </w:r>
      <w:r w:rsidR="000F63AF" w:rsidRPr="00241E08">
        <w:rPr>
          <w:rFonts w:ascii="Times New Roman" w:hAnsi="Times New Roman" w:cs="Times New Roman"/>
        </w:rPr>
        <w:t xml:space="preserve"> </w:t>
      </w:r>
      <w:r w:rsidR="00D015F0" w:rsidRPr="00D015F0">
        <w:rPr>
          <w:rFonts w:ascii="Times New Roman" w:hAnsi="Times New Roman" w:cs="Times New Roman"/>
          <w:b/>
        </w:rPr>
        <w:t>(000070939)</w:t>
      </w:r>
      <w:r w:rsidR="00D015F0">
        <w:rPr>
          <w:rFonts w:ascii="Times New Roman" w:hAnsi="Times New Roman" w:cs="Times New Roman"/>
        </w:rPr>
        <w:t xml:space="preserve"> - </w:t>
      </w:r>
      <w:r w:rsidR="000F63AF" w:rsidRPr="00241E08">
        <w:rPr>
          <w:rFonts w:ascii="Times New Roman" w:hAnsi="Times New Roman" w:cs="Times New Roman"/>
        </w:rPr>
        <w:t>соединитель труб</w:t>
      </w:r>
      <w:r w:rsidR="00147D16" w:rsidRPr="00241E08">
        <w:rPr>
          <w:rFonts w:ascii="Times New Roman" w:hAnsi="Times New Roman" w:cs="Times New Roman"/>
        </w:rPr>
        <w:t xml:space="preserve"> в шести направлениях</w:t>
      </w:r>
      <w:r w:rsidR="000F63AF" w:rsidRPr="00241E08">
        <w:rPr>
          <w:rFonts w:ascii="Times New Roman" w:hAnsi="Times New Roman" w:cs="Times New Roman"/>
        </w:rPr>
        <w:t>.</w:t>
      </w:r>
      <w:r w:rsidR="000F63AF" w:rsidRPr="00241E08">
        <w:rPr>
          <w:rFonts w:ascii="Times New Roman" w:eastAsia="Times New Roman" w:hAnsi="Times New Roman" w:cs="Times New Roman"/>
          <w:lang w:eastAsia="ru-RU"/>
        </w:rPr>
        <w:t xml:space="preserve"> Применяется для создания вертикальных конструкций: для соединения стойки и 4-х труб под углом 90 градусов.</w:t>
      </w:r>
    </w:p>
    <w:p w:rsidR="002A2FFF" w:rsidRDefault="002A2FFF" w:rsidP="002C602B">
      <w:pPr>
        <w:shd w:val="clear" w:color="auto" w:fill="FFFFFF"/>
        <w:spacing w:before="100" w:after="0" w:line="240" w:lineRule="auto"/>
        <w:jc w:val="both"/>
        <w:rPr>
          <w:rFonts w:ascii="Times New Roman" w:eastAsia="Times New Roman" w:hAnsi="Times New Roman" w:cs="Times New Roman"/>
          <w:lang w:val="en-US" w:eastAsia="ru-RU"/>
        </w:rPr>
      </w:pPr>
    </w:p>
    <w:p w:rsidR="002A2FFF" w:rsidRPr="00F44D43" w:rsidRDefault="00EF46B4" w:rsidP="002C602B">
      <w:pPr>
        <w:shd w:val="clear" w:color="auto" w:fill="FFFFFF"/>
        <w:spacing w:before="100"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F46B4">
        <w:rPr>
          <w:rFonts w:ascii="Times New Roman" w:eastAsia="Times New Roman" w:hAnsi="Times New Roman" w:cs="Times New Roman"/>
          <w:b/>
          <w:lang w:eastAsia="ru-RU"/>
        </w:rPr>
        <w:t xml:space="preserve">9) </w:t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774700" cy="650098"/>
            <wp:effectExtent l="19050" t="0" r="6350" b="0"/>
            <wp:docPr id="14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65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673100" cy="673100"/>
            <wp:effectExtent l="19050" t="0" r="0" b="0"/>
            <wp:docPr id="21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67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46B4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Pr="00EF46B4">
        <w:rPr>
          <w:rFonts w:ascii="Times New Roman" w:eastAsia="Times New Roman" w:hAnsi="Times New Roman" w:cs="Times New Roman"/>
          <w:b/>
          <w:lang w:val="en-US" w:eastAsia="ru-RU"/>
        </w:rPr>
        <w:t>UNO</w:t>
      </w:r>
      <w:r w:rsidRPr="00EF46B4">
        <w:rPr>
          <w:rFonts w:ascii="Times New Roman" w:eastAsia="Times New Roman" w:hAnsi="Times New Roman" w:cs="Times New Roman"/>
          <w:b/>
          <w:lang w:eastAsia="ru-RU"/>
        </w:rPr>
        <w:t>-</w:t>
      </w:r>
      <w:proofErr w:type="spellStart"/>
      <w:r w:rsidRPr="00EF46B4">
        <w:rPr>
          <w:rFonts w:ascii="Times New Roman" w:eastAsia="Times New Roman" w:hAnsi="Times New Roman" w:cs="Times New Roman"/>
          <w:b/>
          <w:lang w:val="en-US" w:eastAsia="ru-RU"/>
        </w:rPr>
        <w:t>chr</w:t>
      </w:r>
      <w:proofErr w:type="spellEnd"/>
      <w:r w:rsidRPr="00EF46B4">
        <w:rPr>
          <w:rFonts w:ascii="Times New Roman" w:eastAsia="Times New Roman" w:hAnsi="Times New Roman" w:cs="Times New Roman"/>
          <w:b/>
          <w:lang w:eastAsia="ru-RU"/>
        </w:rPr>
        <w:t xml:space="preserve">-12 </w:t>
      </w:r>
      <w:r w:rsidR="00F44D43" w:rsidRPr="00F44D43">
        <w:rPr>
          <w:rFonts w:ascii="Times New Roman" w:eastAsia="Times New Roman" w:hAnsi="Times New Roman" w:cs="Times New Roman"/>
          <w:b/>
          <w:lang w:eastAsia="ru-RU"/>
        </w:rPr>
        <w:t>(</w:t>
      </w:r>
      <w:r w:rsidR="00F44D43">
        <w:rPr>
          <w:rFonts w:ascii="Times New Roman" w:eastAsia="Times New Roman" w:hAnsi="Times New Roman" w:cs="Times New Roman"/>
          <w:b/>
          <w:lang w:eastAsia="ru-RU"/>
        </w:rPr>
        <w:t xml:space="preserve">000040021) - </w:t>
      </w:r>
      <w:r w:rsidR="00F44D43" w:rsidRPr="00F44D43">
        <w:rPr>
          <w:rFonts w:ascii="Times New Roman" w:eastAsia="Times New Roman" w:hAnsi="Times New Roman" w:cs="Times New Roman"/>
          <w:lang w:eastAsia="ru-RU"/>
        </w:rPr>
        <w:t>з</w:t>
      </w:r>
      <w:r w:rsidRPr="00F44D43">
        <w:rPr>
          <w:rFonts w:ascii="Times New Roman" w:eastAsia="Times New Roman" w:hAnsi="Times New Roman" w:cs="Times New Roman"/>
          <w:lang w:eastAsia="ru-RU"/>
        </w:rPr>
        <w:t>ажим для труб в 6-ти направлениях с 2-мя полками</w:t>
      </w:r>
      <w:r w:rsidR="00F44D43">
        <w:rPr>
          <w:rFonts w:ascii="Times New Roman" w:eastAsia="Times New Roman" w:hAnsi="Times New Roman" w:cs="Times New Roman"/>
          <w:lang w:eastAsia="ru-RU"/>
        </w:rPr>
        <w:t>.</w:t>
      </w:r>
    </w:p>
    <w:p w:rsidR="00F44D43" w:rsidRPr="00A32EB3" w:rsidRDefault="00F44D43" w:rsidP="00F44D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eastAsia="ru-RU"/>
        </w:rPr>
      </w:pPr>
      <w:r w:rsidRPr="00A32EB3">
        <w:rPr>
          <w:rFonts w:ascii="Times New Roman" w:eastAsia="Times New Roman" w:hAnsi="Times New Roman" w:cs="Times New Roman"/>
          <w:u w:val="single"/>
          <w:lang w:eastAsia="ru-RU"/>
        </w:rPr>
        <w:t>В комплекте 1 деталь.</w:t>
      </w:r>
    </w:p>
    <w:p w:rsidR="00AC1CA4" w:rsidRPr="00241E08" w:rsidRDefault="00AC1CA4" w:rsidP="002C602B">
      <w:pPr>
        <w:shd w:val="clear" w:color="auto" w:fill="FFFFFF"/>
        <w:spacing w:before="100" w:after="0" w:line="240" w:lineRule="auto"/>
        <w:jc w:val="both"/>
        <w:rPr>
          <w:rFonts w:ascii="Times New Roman" w:hAnsi="Times New Roman" w:cs="Times New Roman"/>
        </w:rPr>
      </w:pPr>
    </w:p>
    <w:p w:rsidR="002C602B" w:rsidRDefault="00EF46B4" w:rsidP="002C602B">
      <w:pPr>
        <w:shd w:val="clear" w:color="auto" w:fill="FFFFFF"/>
        <w:spacing w:before="100" w:after="0" w:line="240" w:lineRule="auto"/>
        <w:jc w:val="both"/>
        <w:rPr>
          <w:rFonts w:ascii="Times New Roman" w:hAnsi="Times New Roman" w:cs="Times New Roman"/>
        </w:rPr>
      </w:pPr>
      <w:r w:rsidRPr="00EF46B4">
        <w:rPr>
          <w:rFonts w:ascii="Times New Roman" w:hAnsi="Times New Roman" w:cs="Times New Roman"/>
          <w:b/>
        </w:rPr>
        <w:t>10</w:t>
      </w:r>
      <w:r w:rsidR="003B7D8B">
        <w:rPr>
          <w:rFonts w:ascii="Times New Roman" w:hAnsi="Times New Roman" w:cs="Times New Roman"/>
          <w:b/>
        </w:rPr>
        <w:t>)</w:t>
      </w:r>
      <w:r w:rsidR="005961C0" w:rsidRPr="005961C0">
        <w:rPr>
          <w:rFonts w:ascii="Times New Roman" w:hAnsi="Times New Roman" w:cs="Times New Roman"/>
          <w:b/>
        </w:rPr>
        <w:t xml:space="preserve"> </w:t>
      </w:r>
      <w:r w:rsidR="005961C0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1054100" cy="711200"/>
            <wp:effectExtent l="1905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71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61C0" w:rsidRPr="005961C0">
        <w:rPr>
          <w:rFonts w:ascii="Times New Roman" w:hAnsi="Times New Roman" w:cs="Times New Roman"/>
          <w:b/>
        </w:rPr>
        <w:t xml:space="preserve"> </w:t>
      </w:r>
      <w:r w:rsidR="005961C0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1033901" cy="655895"/>
            <wp:effectExtent l="1905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990" cy="656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61C0" w:rsidRPr="005961C0">
        <w:rPr>
          <w:rFonts w:ascii="Times New Roman" w:hAnsi="Times New Roman" w:cs="Times New Roman"/>
          <w:b/>
        </w:rPr>
        <w:t xml:space="preserve"> </w:t>
      </w:r>
      <w:r w:rsidR="002C602B" w:rsidRPr="00241E08">
        <w:rPr>
          <w:rFonts w:ascii="Times New Roman" w:hAnsi="Times New Roman" w:cs="Times New Roman"/>
          <w:b/>
          <w:lang w:val="en-US"/>
        </w:rPr>
        <w:t>UNO</w:t>
      </w:r>
      <w:r w:rsidR="002C602B" w:rsidRPr="00241E08">
        <w:rPr>
          <w:rFonts w:ascii="Times New Roman" w:hAnsi="Times New Roman" w:cs="Times New Roman"/>
          <w:b/>
        </w:rPr>
        <w:t>-</w:t>
      </w:r>
      <w:proofErr w:type="spellStart"/>
      <w:r w:rsidR="002C602B" w:rsidRPr="00241E08">
        <w:rPr>
          <w:rFonts w:ascii="Times New Roman" w:hAnsi="Times New Roman" w:cs="Times New Roman"/>
          <w:b/>
          <w:lang w:val="en-US"/>
        </w:rPr>
        <w:t>chr</w:t>
      </w:r>
      <w:proofErr w:type="spellEnd"/>
      <w:r w:rsidR="002C602B" w:rsidRPr="00241E08">
        <w:rPr>
          <w:rFonts w:ascii="Times New Roman" w:hAnsi="Times New Roman" w:cs="Times New Roman"/>
          <w:b/>
        </w:rPr>
        <w:t>-15</w:t>
      </w:r>
      <w:r w:rsidR="00D015F0">
        <w:rPr>
          <w:rFonts w:ascii="Times New Roman" w:hAnsi="Times New Roman" w:cs="Times New Roman"/>
          <w:b/>
        </w:rPr>
        <w:t xml:space="preserve"> (</w:t>
      </w:r>
      <w:r w:rsidR="00D015F0" w:rsidRPr="00D015F0">
        <w:rPr>
          <w:rFonts w:ascii="Times New Roman" w:hAnsi="Times New Roman" w:cs="Times New Roman"/>
          <w:b/>
        </w:rPr>
        <w:t>000070940</w:t>
      </w:r>
      <w:r w:rsidR="00D015F0">
        <w:rPr>
          <w:rFonts w:ascii="Times New Roman" w:hAnsi="Times New Roman" w:cs="Times New Roman"/>
          <w:b/>
        </w:rPr>
        <w:t xml:space="preserve">) - </w:t>
      </w:r>
      <w:r w:rsidR="000F63AF" w:rsidRPr="00241E08">
        <w:rPr>
          <w:rFonts w:ascii="Times New Roman" w:hAnsi="Times New Roman" w:cs="Times New Roman"/>
        </w:rPr>
        <w:t xml:space="preserve"> соединитель труб </w:t>
      </w:r>
      <w:r w:rsidR="00147D16" w:rsidRPr="00241E08">
        <w:rPr>
          <w:rFonts w:ascii="Times New Roman" w:hAnsi="Times New Roman" w:cs="Times New Roman"/>
        </w:rPr>
        <w:t xml:space="preserve">в четырех направлениях </w:t>
      </w:r>
      <w:r w:rsidR="000F63AF" w:rsidRPr="00241E08">
        <w:rPr>
          <w:rFonts w:ascii="Times New Roman" w:hAnsi="Times New Roman" w:cs="Times New Roman"/>
        </w:rPr>
        <w:t>поворотный, позволяет крепить трубы к стойке под произвольным углом</w:t>
      </w:r>
      <w:r w:rsidR="00A32EB3">
        <w:rPr>
          <w:rFonts w:ascii="Times New Roman" w:hAnsi="Times New Roman" w:cs="Times New Roman"/>
        </w:rPr>
        <w:t>.</w:t>
      </w:r>
    </w:p>
    <w:p w:rsidR="00A32EB3" w:rsidRPr="00A32EB3" w:rsidRDefault="00A32EB3" w:rsidP="00A32E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eastAsia="ru-RU"/>
        </w:rPr>
      </w:pPr>
      <w:r w:rsidRPr="00A32EB3">
        <w:rPr>
          <w:rFonts w:ascii="Times New Roman" w:eastAsia="Times New Roman" w:hAnsi="Times New Roman" w:cs="Times New Roman"/>
          <w:u w:val="single"/>
          <w:lang w:eastAsia="ru-RU"/>
        </w:rPr>
        <w:t xml:space="preserve">В комплекте </w:t>
      </w:r>
      <w:r>
        <w:rPr>
          <w:rFonts w:ascii="Times New Roman" w:eastAsia="Times New Roman" w:hAnsi="Times New Roman" w:cs="Times New Roman"/>
          <w:u w:val="single"/>
          <w:lang w:eastAsia="ru-RU"/>
        </w:rPr>
        <w:t>2</w:t>
      </w:r>
      <w:r w:rsidRPr="00A32EB3">
        <w:rPr>
          <w:rFonts w:ascii="Times New Roman" w:eastAsia="Times New Roman" w:hAnsi="Times New Roman" w:cs="Times New Roman"/>
          <w:u w:val="single"/>
          <w:lang w:eastAsia="ru-RU"/>
        </w:rPr>
        <w:t xml:space="preserve"> </w:t>
      </w:r>
      <w:r w:rsidR="00F44D43">
        <w:rPr>
          <w:rFonts w:ascii="Times New Roman" w:eastAsia="Times New Roman" w:hAnsi="Times New Roman" w:cs="Times New Roman"/>
          <w:u w:val="single"/>
          <w:lang w:eastAsia="ru-RU"/>
        </w:rPr>
        <w:t xml:space="preserve">одинаковые </w:t>
      </w:r>
      <w:r w:rsidRPr="00A32EB3">
        <w:rPr>
          <w:rFonts w:ascii="Times New Roman" w:eastAsia="Times New Roman" w:hAnsi="Times New Roman" w:cs="Times New Roman"/>
          <w:u w:val="single"/>
          <w:lang w:eastAsia="ru-RU"/>
        </w:rPr>
        <w:t>детал</w:t>
      </w:r>
      <w:r>
        <w:rPr>
          <w:rFonts w:ascii="Times New Roman" w:eastAsia="Times New Roman" w:hAnsi="Times New Roman" w:cs="Times New Roman"/>
          <w:u w:val="single"/>
          <w:lang w:eastAsia="ru-RU"/>
        </w:rPr>
        <w:t>и</w:t>
      </w:r>
      <w:r w:rsidRPr="00A32EB3">
        <w:rPr>
          <w:rFonts w:ascii="Times New Roman" w:eastAsia="Times New Roman" w:hAnsi="Times New Roman" w:cs="Times New Roman"/>
          <w:u w:val="single"/>
          <w:lang w:eastAsia="ru-RU"/>
        </w:rPr>
        <w:t>.</w:t>
      </w:r>
    </w:p>
    <w:p w:rsidR="00AC1CA4" w:rsidRPr="00241E08" w:rsidRDefault="00AC1CA4" w:rsidP="002C602B">
      <w:pPr>
        <w:shd w:val="clear" w:color="auto" w:fill="FFFFFF"/>
        <w:spacing w:before="100" w:after="0" w:line="240" w:lineRule="auto"/>
        <w:jc w:val="both"/>
        <w:rPr>
          <w:rFonts w:ascii="Times New Roman" w:hAnsi="Times New Roman" w:cs="Times New Roman"/>
        </w:rPr>
      </w:pPr>
    </w:p>
    <w:p w:rsidR="002C602B" w:rsidRPr="003B7D8B" w:rsidRDefault="003B7D8B" w:rsidP="002C602B">
      <w:pPr>
        <w:shd w:val="clear" w:color="auto" w:fill="FFFFFF"/>
        <w:spacing w:before="100"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>1</w:t>
      </w:r>
      <w:r w:rsidR="00EF46B4" w:rsidRPr="00EF46B4">
        <w:rPr>
          <w:rFonts w:ascii="Times New Roman" w:hAnsi="Times New Roman" w:cs="Times New Roman"/>
          <w:b/>
        </w:rPr>
        <w:t>1</w:t>
      </w:r>
      <w:r>
        <w:rPr>
          <w:rFonts w:ascii="Times New Roman" w:hAnsi="Times New Roman" w:cs="Times New Roman"/>
          <w:b/>
        </w:rPr>
        <w:t>)</w:t>
      </w:r>
      <w:r w:rsidR="005961C0" w:rsidRPr="005961C0">
        <w:rPr>
          <w:rFonts w:ascii="Times New Roman" w:hAnsi="Times New Roman" w:cs="Times New Roman"/>
          <w:b/>
        </w:rPr>
        <w:t xml:space="preserve"> </w:t>
      </w:r>
      <w:r w:rsidR="005961C0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806450" cy="614396"/>
            <wp:effectExtent l="1905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283" cy="616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61C0">
        <w:rPr>
          <w:rFonts w:ascii="Times New Roman" w:hAnsi="Times New Roman" w:cs="Times New Roman"/>
          <w:b/>
        </w:rPr>
        <w:t xml:space="preserve"> </w:t>
      </w:r>
      <w:r w:rsidR="005961C0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806450" cy="557337"/>
            <wp:effectExtent l="1905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308" cy="560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61C0" w:rsidRPr="005961C0">
        <w:rPr>
          <w:rFonts w:ascii="Times New Roman" w:hAnsi="Times New Roman" w:cs="Times New Roman"/>
          <w:b/>
        </w:rPr>
        <w:t xml:space="preserve"> </w:t>
      </w:r>
      <w:r w:rsidR="002C602B" w:rsidRPr="00241E08">
        <w:rPr>
          <w:rFonts w:ascii="Times New Roman" w:hAnsi="Times New Roman" w:cs="Times New Roman"/>
          <w:b/>
          <w:lang w:val="en-US"/>
        </w:rPr>
        <w:t>UNO</w:t>
      </w:r>
      <w:r w:rsidR="002C602B" w:rsidRPr="00241E08">
        <w:rPr>
          <w:rFonts w:ascii="Times New Roman" w:hAnsi="Times New Roman" w:cs="Times New Roman"/>
          <w:b/>
        </w:rPr>
        <w:t>-</w:t>
      </w:r>
      <w:proofErr w:type="spellStart"/>
      <w:r w:rsidR="002C602B" w:rsidRPr="00241E08">
        <w:rPr>
          <w:rFonts w:ascii="Times New Roman" w:hAnsi="Times New Roman" w:cs="Times New Roman"/>
          <w:b/>
          <w:lang w:val="en-US"/>
        </w:rPr>
        <w:t>chr</w:t>
      </w:r>
      <w:proofErr w:type="spellEnd"/>
      <w:r w:rsidR="002C602B" w:rsidRPr="00241E08">
        <w:rPr>
          <w:rFonts w:ascii="Times New Roman" w:hAnsi="Times New Roman" w:cs="Times New Roman"/>
          <w:b/>
        </w:rPr>
        <w:t>-21</w:t>
      </w:r>
      <w:r w:rsidR="00D015F0">
        <w:rPr>
          <w:rFonts w:ascii="Times New Roman" w:hAnsi="Times New Roman" w:cs="Times New Roman"/>
          <w:b/>
        </w:rPr>
        <w:t xml:space="preserve"> (</w:t>
      </w:r>
      <w:r w:rsidR="00D015F0" w:rsidRPr="00D015F0">
        <w:rPr>
          <w:rFonts w:ascii="Times New Roman" w:hAnsi="Times New Roman" w:cs="Times New Roman"/>
          <w:b/>
        </w:rPr>
        <w:t>000070941</w:t>
      </w:r>
      <w:r w:rsidR="00D015F0">
        <w:rPr>
          <w:rFonts w:ascii="Times New Roman" w:hAnsi="Times New Roman" w:cs="Times New Roman"/>
          <w:b/>
        </w:rPr>
        <w:t xml:space="preserve">) - </w:t>
      </w:r>
      <w:r w:rsidR="000F63AF" w:rsidRPr="00241E08">
        <w:rPr>
          <w:rFonts w:ascii="Times New Roman" w:hAnsi="Times New Roman" w:cs="Times New Roman"/>
        </w:rPr>
        <w:t xml:space="preserve"> </w:t>
      </w:r>
      <w:r w:rsidR="00147D16" w:rsidRPr="00241E08">
        <w:rPr>
          <w:rFonts w:ascii="Times New Roman" w:hAnsi="Times New Roman" w:cs="Times New Roman"/>
        </w:rPr>
        <w:t xml:space="preserve">соединитель </w:t>
      </w:r>
      <w:r w:rsidR="000F63AF" w:rsidRPr="00241E08">
        <w:rPr>
          <w:rFonts w:ascii="Times New Roman" w:hAnsi="Times New Roman" w:cs="Times New Roman"/>
        </w:rPr>
        <w:t>труб</w:t>
      </w:r>
      <w:r w:rsidR="00147D16" w:rsidRPr="00241E08">
        <w:rPr>
          <w:rFonts w:ascii="Times New Roman" w:hAnsi="Times New Roman" w:cs="Times New Roman"/>
        </w:rPr>
        <w:t xml:space="preserve"> в трех направлениях</w:t>
      </w:r>
      <w:r w:rsidR="000F63AF" w:rsidRPr="00241E08">
        <w:rPr>
          <w:rFonts w:ascii="Times New Roman" w:hAnsi="Times New Roman" w:cs="Times New Roman"/>
        </w:rPr>
        <w:t xml:space="preserve">, усиленный аналог  элемента </w:t>
      </w:r>
      <w:r w:rsidR="000F63AF" w:rsidRPr="00241E08">
        <w:rPr>
          <w:rFonts w:ascii="Times New Roman" w:hAnsi="Times New Roman" w:cs="Times New Roman"/>
          <w:lang w:val="en-US"/>
        </w:rPr>
        <w:t>UNO</w:t>
      </w:r>
      <w:r w:rsidR="000F63AF" w:rsidRPr="00241E08">
        <w:rPr>
          <w:rFonts w:ascii="Times New Roman" w:hAnsi="Times New Roman" w:cs="Times New Roman"/>
        </w:rPr>
        <w:t>-</w:t>
      </w:r>
      <w:proofErr w:type="spellStart"/>
      <w:r w:rsidR="000F63AF" w:rsidRPr="00241E08">
        <w:rPr>
          <w:rFonts w:ascii="Times New Roman" w:hAnsi="Times New Roman" w:cs="Times New Roman"/>
          <w:lang w:val="en-US"/>
        </w:rPr>
        <w:t>chr</w:t>
      </w:r>
      <w:proofErr w:type="spellEnd"/>
      <w:r w:rsidR="000F63AF" w:rsidRPr="00241E08">
        <w:rPr>
          <w:rFonts w:ascii="Times New Roman" w:hAnsi="Times New Roman" w:cs="Times New Roman"/>
        </w:rPr>
        <w:t>-0</w:t>
      </w:r>
      <w:r w:rsidR="00147D16" w:rsidRPr="00241E08">
        <w:rPr>
          <w:rFonts w:ascii="Times New Roman" w:hAnsi="Times New Roman" w:cs="Times New Roman"/>
        </w:rPr>
        <w:t>1</w:t>
      </w:r>
      <w:r w:rsidR="000F63AF" w:rsidRPr="00241E08">
        <w:rPr>
          <w:rFonts w:ascii="Times New Roman" w:hAnsi="Times New Roman" w:cs="Times New Roman"/>
        </w:rPr>
        <w:t>, выдерживает большую нагрузку и используется для более массивных конструкций.</w:t>
      </w:r>
    </w:p>
    <w:p w:rsidR="00A32EB3" w:rsidRPr="00A32EB3" w:rsidRDefault="00A32EB3" w:rsidP="00A32E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eastAsia="ru-RU"/>
        </w:rPr>
      </w:pPr>
      <w:r w:rsidRPr="00A32EB3">
        <w:rPr>
          <w:rFonts w:ascii="Times New Roman" w:eastAsia="Times New Roman" w:hAnsi="Times New Roman" w:cs="Times New Roman"/>
          <w:u w:val="single"/>
          <w:lang w:eastAsia="ru-RU"/>
        </w:rPr>
        <w:t>В комплекте 1 деталь.</w:t>
      </w:r>
    </w:p>
    <w:p w:rsidR="005961C0" w:rsidRPr="003B7D8B" w:rsidRDefault="005961C0" w:rsidP="002C602B">
      <w:pPr>
        <w:shd w:val="clear" w:color="auto" w:fill="FFFFFF"/>
        <w:spacing w:before="100" w:after="0" w:line="240" w:lineRule="auto"/>
        <w:jc w:val="both"/>
        <w:rPr>
          <w:rFonts w:ascii="Times New Roman" w:hAnsi="Times New Roman" w:cs="Times New Roman"/>
        </w:rPr>
      </w:pPr>
    </w:p>
    <w:p w:rsidR="002C602B" w:rsidRPr="0024290D" w:rsidRDefault="003B7D8B" w:rsidP="002C602B">
      <w:pPr>
        <w:shd w:val="clear" w:color="auto" w:fill="FFFFFF"/>
        <w:spacing w:before="100"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</w:t>
      </w:r>
      <w:r w:rsidR="00EF46B4" w:rsidRPr="00EF46B4">
        <w:rPr>
          <w:rFonts w:ascii="Times New Roman" w:hAnsi="Times New Roman" w:cs="Times New Roman"/>
          <w:b/>
        </w:rPr>
        <w:t>2</w:t>
      </w:r>
      <w:r>
        <w:rPr>
          <w:rFonts w:ascii="Times New Roman" w:hAnsi="Times New Roman" w:cs="Times New Roman"/>
          <w:b/>
        </w:rPr>
        <w:t>)</w:t>
      </w:r>
      <w:r w:rsidR="005961C0" w:rsidRPr="005961C0">
        <w:rPr>
          <w:rFonts w:ascii="Times New Roman" w:hAnsi="Times New Roman" w:cs="Times New Roman"/>
          <w:b/>
        </w:rPr>
        <w:t xml:space="preserve">  </w:t>
      </w:r>
      <w:r w:rsidR="005961C0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939800" cy="728567"/>
            <wp:effectExtent l="1905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728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61C0" w:rsidRPr="005961C0">
        <w:rPr>
          <w:rFonts w:ascii="Times New Roman" w:hAnsi="Times New Roman" w:cs="Times New Roman"/>
          <w:b/>
        </w:rPr>
        <w:t xml:space="preserve"> </w:t>
      </w:r>
      <w:r w:rsidR="005961C0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874713" cy="723900"/>
            <wp:effectExtent l="19050" t="0" r="1587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166" cy="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2EB3">
        <w:rPr>
          <w:rFonts w:ascii="Times New Roman" w:hAnsi="Times New Roman" w:cs="Times New Roman"/>
          <w:b/>
        </w:rPr>
        <w:t xml:space="preserve"> </w:t>
      </w:r>
      <w:r w:rsidR="002C602B" w:rsidRPr="00241E08">
        <w:rPr>
          <w:rFonts w:ascii="Times New Roman" w:hAnsi="Times New Roman" w:cs="Times New Roman"/>
          <w:b/>
          <w:lang w:val="en-US"/>
        </w:rPr>
        <w:t>UNO</w:t>
      </w:r>
      <w:r w:rsidR="002C602B" w:rsidRPr="00241E08">
        <w:rPr>
          <w:rFonts w:ascii="Times New Roman" w:hAnsi="Times New Roman" w:cs="Times New Roman"/>
          <w:b/>
        </w:rPr>
        <w:t>-</w:t>
      </w:r>
      <w:proofErr w:type="spellStart"/>
      <w:r w:rsidR="002C602B" w:rsidRPr="00241E08">
        <w:rPr>
          <w:rFonts w:ascii="Times New Roman" w:hAnsi="Times New Roman" w:cs="Times New Roman"/>
          <w:b/>
          <w:lang w:val="en-US"/>
        </w:rPr>
        <w:t>chr</w:t>
      </w:r>
      <w:proofErr w:type="spellEnd"/>
      <w:r w:rsidR="002C602B" w:rsidRPr="00241E08">
        <w:rPr>
          <w:rFonts w:ascii="Times New Roman" w:hAnsi="Times New Roman" w:cs="Times New Roman"/>
          <w:b/>
        </w:rPr>
        <w:t>-22</w:t>
      </w:r>
      <w:r w:rsidR="000F63AF" w:rsidRPr="00241E08">
        <w:rPr>
          <w:rFonts w:ascii="Times New Roman" w:hAnsi="Times New Roman" w:cs="Times New Roman"/>
        </w:rPr>
        <w:t xml:space="preserve"> </w:t>
      </w:r>
      <w:r w:rsidR="00D015F0" w:rsidRPr="00D015F0">
        <w:rPr>
          <w:rFonts w:ascii="Times New Roman" w:hAnsi="Times New Roman" w:cs="Times New Roman"/>
          <w:b/>
        </w:rPr>
        <w:t>(000070942)</w:t>
      </w:r>
      <w:r w:rsidR="00D015F0">
        <w:rPr>
          <w:rFonts w:ascii="Times New Roman" w:hAnsi="Times New Roman" w:cs="Times New Roman"/>
        </w:rPr>
        <w:t xml:space="preserve"> - </w:t>
      </w:r>
      <w:r w:rsidR="00147D16" w:rsidRPr="00241E08">
        <w:rPr>
          <w:rFonts w:ascii="Times New Roman" w:hAnsi="Times New Roman" w:cs="Times New Roman"/>
        </w:rPr>
        <w:t xml:space="preserve">соединитель </w:t>
      </w:r>
      <w:r w:rsidR="000F63AF" w:rsidRPr="00241E08">
        <w:rPr>
          <w:rFonts w:ascii="Times New Roman" w:hAnsi="Times New Roman" w:cs="Times New Roman"/>
        </w:rPr>
        <w:t xml:space="preserve">труб </w:t>
      </w:r>
      <w:r w:rsidR="00147D16" w:rsidRPr="00241E08">
        <w:rPr>
          <w:rFonts w:ascii="Times New Roman" w:hAnsi="Times New Roman" w:cs="Times New Roman"/>
        </w:rPr>
        <w:t xml:space="preserve">в четырех направлениях </w:t>
      </w:r>
      <w:r w:rsidR="000F63AF" w:rsidRPr="00241E08">
        <w:rPr>
          <w:rFonts w:ascii="Times New Roman" w:hAnsi="Times New Roman" w:cs="Times New Roman"/>
        </w:rPr>
        <w:t>поворотный усиленный</w:t>
      </w:r>
      <w:r w:rsidR="00147D16" w:rsidRPr="00241E08">
        <w:rPr>
          <w:rFonts w:ascii="Times New Roman" w:hAnsi="Times New Roman" w:cs="Times New Roman"/>
        </w:rPr>
        <w:t xml:space="preserve">, выдерживает большую нагрузку, чем его аналог </w:t>
      </w:r>
      <w:proofErr w:type="spellStart"/>
      <w:r w:rsidR="00A32EB3">
        <w:rPr>
          <w:rFonts w:ascii="Times New Roman" w:hAnsi="Times New Roman" w:cs="Times New Roman"/>
          <w:lang w:val="en-US"/>
        </w:rPr>
        <w:t>uno</w:t>
      </w:r>
      <w:proofErr w:type="spellEnd"/>
      <w:r w:rsidR="00147D16" w:rsidRPr="00241E08">
        <w:rPr>
          <w:rFonts w:ascii="Times New Roman" w:hAnsi="Times New Roman" w:cs="Times New Roman"/>
        </w:rPr>
        <w:t>-</w:t>
      </w:r>
      <w:proofErr w:type="spellStart"/>
      <w:r w:rsidR="00147D16" w:rsidRPr="00241E08">
        <w:rPr>
          <w:rFonts w:ascii="Times New Roman" w:hAnsi="Times New Roman" w:cs="Times New Roman"/>
          <w:lang w:val="en-US"/>
        </w:rPr>
        <w:t>chr</w:t>
      </w:r>
      <w:proofErr w:type="spellEnd"/>
      <w:r w:rsidR="00147D16" w:rsidRPr="00241E08">
        <w:rPr>
          <w:rFonts w:ascii="Times New Roman" w:hAnsi="Times New Roman" w:cs="Times New Roman"/>
        </w:rPr>
        <w:t>-15</w:t>
      </w:r>
      <w:r w:rsidR="00A32EB3" w:rsidRPr="00A32EB3">
        <w:rPr>
          <w:rFonts w:ascii="Times New Roman" w:hAnsi="Times New Roman" w:cs="Times New Roman"/>
        </w:rPr>
        <w:t>.</w:t>
      </w:r>
    </w:p>
    <w:p w:rsidR="00A32EB3" w:rsidRPr="00A32EB3" w:rsidRDefault="00A32EB3" w:rsidP="00A32E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eastAsia="ru-RU"/>
        </w:rPr>
      </w:pPr>
      <w:r w:rsidRPr="00A32EB3">
        <w:rPr>
          <w:rFonts w:ascii="Times New Roman" w:eastAsia="Times New Roman" w:hAnsi="Times New Roman" w:cs="Times New Roman"/>
          <w:u w:val="single"/>
          <w:lang w:eastAsia="ru-RU"/>
        </w:rPr>
        <w:t xml:space="preserve">В комплекте </w:t>
      </w:r>
      <w:r>
        <w:rPr>
          <w:rFonts w:ascii="Times New Roman" w:eastAsia="Times New Roman" w:hAnsi="Times New Roman" w:cs="Times New Roman"/>
          <w:u w:val="single"/>
          <w:lang w:eastAsia="ru-RU"/>
        </w:rPr>
        <w:t>2</w:t>
      </w:r>
      <w:r w:rsidRPr="00A32EB3">
        <w:rPr>
          <w:rFonts w:ascii="Times New Roman" w:eastAsia="Times New Roman" w:hAnsi="Times New Roman" w:cs="Times New Roman"/>
          <w:u w:val="single"/>
          <w:lang w:eastAsia="ru-RU"/>
        </w:rPr>
        <w:t xml:space="preserve"> </w:t>
      </w:r>
      <w:r w:rsidR="00F44D43">
        <w:rPr>
          <w:rFonts w:ascii="Times New Roman" w:eastAsia="Times New Roman" w:hAnsi="Times New Roman" w:cs="Times New Roman"/>
          <w:u w:val="single"/>
          <w:lang w:eastAsia="ru-RU"/>
        </w:rPr>
        <w:t xml:space="preserve">одинаковые </w:t>
      </w:r>
      <w:r w:rsidRPr="00A32EB3">
        <w:rPr>
          <w:rFonts w:ascii="Times New Roman" w:eastAsia="Times New Roman" w:hAnsi="Times New Roman" w:cs="Times New Roman"/>
          <w:u w:val="single"/>
          <w:lang w:eastAsia="ru-RU"/>
        </w:rPr>
        <w:t>детал</w:t>
      </w:r>
      <w:r>
        <w:rPr>
          <w:rFonts w:ascii="Times New Roman" w:eastAsia="Times New Roman" w:hAnsi="Times New Roman" w:cs="Times New Roman"/>
          <w:u w:val="single"/>
          <w:lang w:eastAsia="ru-RU"/>
        </w:rPr>
        <w:t>и</w:t>
      </w:r>
      <w:r w:rsidRPr="00A32EB3">
        <w:rPr>
          <w:rFonts w:ascii="Times New Roman" w:eastAsia="Times New Roman" w:hAnsi="Times New Roman" w:cs="Times New Roman"/>
          <w:u w:val="single"/>
          <w:lang w:eastAsia="ru-RU"/>
        </w:rPr>
        <w:t>.</w:t>
      </w:r>
    </w:p>
    <w:p w:rsidR="00A32EB3" w:rsidRPr="0024290D" w:rsidRDefault="00A32EB3" w:rsidP="002C602B">
      <w:pPr>
        <w:shd w:val="clear" w:color="auto" w:fill="FFFFFF"/>
        <w:spacing w:before="100" w:after="0" w:line="240" w:lineRule="auto"/>
        <w:jc w:val="both"/>
        <w:rPr>
          <w:rFonts w:ascii="Times New Roman" w:hAnsi="Times New Roman" w:cs="Times New Roman"/>
        </w:rPr>
      </w:pPr>
    </w:p>
    <w:p w:rsidR="00AC1CA4" w:rsidRPr="00241E08" w:rsidRDefault="00AC1CA4" w:rsidP="002C602B">
      <w:pPr>
        <w:shd w:val="clear" w:color="auto" w:fill="FFFFFF"/>
        <w:spacing w:before="100" w:after="0" w:line="240" w:lineRule="auto"/>
        <w:jc w:val="both"/>
        <w:rPr>
          <w:rFonts w:ascii="Times New Roman" w:hAnsi="Times New Roman" w:cs="Times New Roman"/>
        </w:rPr>
      </w:pPr>
    </w:p>
    <w:p w:rsidR="002C602B" w:rsidRPr="00241E08" w:rsidRDefault="003B7D8B" w:rsidP="002C602B">
      <w:pPr>
        <w:shd w:val="clear" w:color="auto" w:fill="FFFFFF"/>
        <w:spacing w:before="100"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</w:t>
      </w:r>
      <w:r w:rsidR="00EF46B4" w:rsidRPr="00EF46B4">
        <w:rPr>
          <w:rFonts w:ascii="Times New Roman" w:hAnsi="Times New Roman" w:cs="Times New Roman"/>
          <w:b/>
        </w:rPr>
        <w:t>3</w:t>
      </w:r>
      <w:r>
        <w:rPr>
          <w:rFonts w:ascii="Times New Roman" w:hAnsi="Times New Roman" w:cs="Times New Roman"/>
          <w:b/>
        </w:rPr>
        <w:t xml:space="preserve">) </w:t>
      </w:r>
      <w:r w:rsidR="005961C0" w:rsidRPr="005961C0">
        <w:rPr>
          <w:rFonts w:ascii="Times New Roman" w:hAnsi="Times New Roman" w:cs="Times New Roman"/>
          <w:b/>
        </w:rPr>
        <w:t xml:space="preserve">  </w:t>
      </w: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1026400" cy="736600"/>
            <wp:effectExtent l="19050" t="0" r="2300" b="0"/>
            <wp:docPr id="72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368" cy="74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61C0" w:rsidRPr="005961C0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971550" cy="736023"/>
            <wp:effectExtent l="19050" t="0" r="0" b="0"/>
            <wp:docPr id="70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736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    </w:t>
      </w:r>
      <w:r w:rsidR="002C602B" w:rsidRPr="00241E08">
        <w:rPr>
          <w:rFonts w:ascii="Times New Roman" w:hAnsi="Times New Roman" w:cs="Times New Roman"/>
          <w:b/>
          <w:lang w:val="en-US"/>
        </w:rPr>
        <w:t>UNO</w:t>
      </w:r>
      <w:r w:rsidR="002C602B" w:rsidRPr="00241E08">
        <w:rPr>
          <w:rFonts w:ascii="Times New Roman" w:hAnsi="Times New Roman" w:cs="Times New Roman"/>
          <w:b/>
        </w:rPr>
        <w:t>-</w:t>
      </w:r>
      <w:proofErr w:type="spellStart"/>
      <w:r w:rsidR="002C602B" w:rsidRPr="00241E08">
        <w:rPr>
          <w:rFonts w:ascii="Times New Roman" w:hAnsi="Times New Roman" w:cs="Times New Roman"/>
          <w:b/>
          <w:lang w:val="en-US"/>
        </w:rPr>
        <w:t>chr</w:t>
      </w:r>
      <w:proofErr w:type="spellEnd"/>
      <w:r w:rsidR="002C602B" w:rsidRPr="00241E08">
        <w:rPr>
          <w:rFonts w:ascii="Times New Roman" w:hAnsi="Times New Roman" w:cs="Times New Roman"/>
          <w:b/>
        </w:rPr>
        <w:t>-23</w:t>
      </w:r>
      <w:r w:rsidR="00147D16" w:rsidRPr="00241E08">
        <w:rPr>
          <w:rFonts w:ascii="Times New Roman" w:hAnsi="Times New Roman" w:cs="Times New Roman"/>
        </w:rPr>
        <w:t xml:space="preserve"> </w:t>
      </w:r>
      <w:r w:rsidR="00D015F0" w:rsidRPr="00D015F0">
        <w:rPr>
          <w:rFonts w:ascii="Times New Roman" w:hAnsi="Times New Roman" w:cs="Times New Roman"/>
          <w:b/>
        </w:rPr>
        <w:t>(000070943)</w:t>
      </w:r>
      <w:r w:rsidR="00D015F0">
        <w:rPr>
          <w:rFonts w:ascii="Times New Roman" w:hAnsi="Times New Roman" w:cs="Times New Roman"/>
        </w:rPr>
        <w:t xml:space="preserve"> - </w:t>
      </w:r>
      <w:r w:rsidR="00147D16" w:rsidRPr="00241E08">
        <w:rPr>
          <w:rFonts w:ascii="Times New Roman" w:hAnsi="Times New Roman" w:cs="Times New Roman"/>
        </w:rPr>
        <w:t xml:space="preserve">соединитель для труб в пяти направлениях, усиленный аналог элемента </w:t>
      </w:r>
      <w:r w:rsidR="00147D16" w:rsidRPr="00241E08">
        <w:rPr>
          <w:rFonts w:ascii="Times New Roman" w:hAnsi="Times New Roman" w:cs="Times New Roman"/>
          <w:lang w:val="en-US"/>
        </w:rPr>
        <w:t>UNO</w:t>
      </w:r>
      <w:r w:rsidR="00147D16" w:rsidRPr="00241E08">
        <w:rPr>
          <w:rFonts w:ascii="Times New Roman" w:hAnsi="Times New Roman" w:cs="Times New Roman"/>
        </w:rPr>
        <w:t>-</w:t>
      </w:r>
      <w:proofErr w:type="spellStart"/>
      <w:r w:rsidR="00147D16" w:rsidRPr="00241E08">
        <w:rPr>
          <w:rFonts w:ascii="Times New Roman" w:hAnsi="Times New Roman" w:cs="Times New Roman"/>
          <w:lang w:val="en-US"/>
        </w:rPr>
        <w:t>chr</w:t>
      </w:r>
      <w:proofErr w:type="spellEnd"/>
      <w:r w:rsidR="00147D16" w:rsidRPr="00241E08">
        <w:rPr>
          <w:rFonts w:ascii="Times New Roman" w:hAnsi="Times New Roman" w:cs="Times New Roman"/>
        </w:rPr>
        <w:t>-07.</w:t>
      </w:r>
    </w:p>
    <w:p w:rsidR="00A32EB3" w:rsidRPr="00A32EB3" w:rsidRDefault="00A32EB3" w:rsidP="00A32E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eastAsia="ru-RU"/>
        </w:rPr>
      </w:pPr>
      <w:r w:rsidRPr="00A32EB3">
        <w:rPr>
          <w:rFonts w:ascii="Times New Roman" w:eastAsia="Times New Roman" w:hAnsi="Times New Roman" w:cs="Times New Roman"/>
          <w:u w:val="single"/>
          <w:lang w:eastAsia="ru-RU"/>
        </w:rPr>
        <w:t xml:space="preserve">В комплекте </w:t>
      </w:r>
      <w:r>
        <w:rPr>
          <w:rFonts w:ascii="Times New Roman" w:eastAsia="Times New Roman" w:hAnsi="Times New Roman" w:cs="Times New Roman"/>
          <w:u w:val="single"/>
          <w:lang w:eastAsia="ru-RU"/>
        </w:rPr>
        <w:t>2</w:t>
      </w:r>
      <w:r w:rsidRPr="00A32EB3">
        <w:rPr>
          <w:rFonts w:ascii="Times New Roman" w:eastAsia="Times New Roman" w:hAnsi="Times New Roman" w:cs="Times New Roman"/>
          <w:u w:val="single"/>
          <w:lang w:eastAsia="ru-RU"/>
        </w:rPr>
        <w:t xml:space="preserve"> </w:t>
      </w:r>
      <w:r w:rsidR="00F44D43">
        <w:rPr>
          <w:rFonts w:ascii="Times New Roman" w:eastAsia="Times New Roman" w:hAnsi="Times New Roman" w:cs="Times New Roman"/>
          <w:u w:val="single"/>
          <w:lang w:eastAsia="ru-RU"/>
        </w:rPr>
        <w:t xml:space="preserve">разные </w:t>
      </w:r>
      <w:r w:rsidRPr="00A32EB3">
        <w:rPr>
          <w:rFonts w:ascii="Times New Roman" w:eastAsia="Times New Roman" w:hAnsi="Times New Roman" w:cs="Times New Roman"/>
          <w:u w:val="single"/>
          <w:lang w:eastAsia="ru-RU"/>
        </w:rPr>
        <w:t>детал</w:t>
      </w:r>
      <w:r>
        <w:rPr>
          <w:rFonts w:ascii="Times New Roman" w:eastAsia="Times New Roman" w:hAnsi="Times New Roman" w:cs="Times New Roman"/>
          <w:u w:val="single"/>
          <w:lang w:eastAsia="ru-RU"/>
        </w:rPr>
        <w:t>и</w:t>
      </w:r>
      <w:r w:rsidRPr="00A32EB3">
        <w:rPr>
          <w:rFonts w:ascii="Times New Roman" w:eastAsia="Times New Roman" w:hAnsi="Times New Roman" w:cs="Times New Roman"/>
          <w:u w:val="single"/>
          <w:lang w:eastAsia="ru-RU"/>
        </w:rPr>
        <w:t>.</w:t>
      </w:r>
    </w:p>
    <w:p w:rsidR="002C602B" w:rsidRPr="00F44D43" w:rsidRDefault="002C602B" w:rsidP="002C602B">
      <w:pPr>
        <w:shd w:val="clear" w:color="auto" w:fill="FFFFFF"/>
        <w:spacing w:before="100" w:after="0" w:line="240" w:lineRule="auto"/>
        <w:jc w:val="both"/>
        <w:rPr>
          <w:rFonts w:ascii="Times New Roman" w:hAnsi="Times New Roman" w:cs="Times New Roman"/>
        </w:rPr>
      </w:pPr>
    </w:p>
    <w:p w:rsidR="00EF46B4" w:rsidRDefault="00EF46B4" w:rsidP="002C602B">
      <w:pPr>
        <w:shd w:val="clear" w:color="auto" w:fill="FFFFFF"/>
        <w:spacing w:before="100" w:after="0" w:line="240" w:lineRule="auto"/>
        <w:jc w:val="both"/>
        <w:rPr>
          <w:rFonts w:ascii="Times New Roman" w:hAnsi="Times New Roman" w:cs="Times New Roman"/>
        </w:rPr>
      </w:pPr>
      <w:r w:rsidRPr="00F44D43">
        <w:rPr>
          <w:rFonts w:ascii="Times New Roman" w:hAnsi="Times New Roman" w:cs="Times New Roman"/>
          <w:b/>
        </w:rPr>
        <w:t>14)</w:t>
      </w:r>
      <w:r w:rsidR="00F44D43">
        <w:rPr>
          <w:rFonts w:ascii="Times New Roman" w:hAnsi="Times New Roman" w:cs="Times New Roman"/>
          <w:b/>
        </w:rPr>
        <w:t xml:space="preserve"> </w:t>
      </w:r>
      <w:r w:rsidR="00F44D43">
        <w:rPr>
          <w:noProof/>
          <w:sz w:val="20"/>
          <w:szCs w:val="20"/>
          <w:lang w:eastAsia="ru-RU"/>
        </w:rPr>
        <w:drawing>
          <wp:inline distT="0" distB="0" distL="0" distR="0">
            <wp:extent cx="749300" cy="530526"/>
            <wp:effectExtent l="19050" t="0" r="0" b="0"/>
            <wp:docPr id="2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530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4D43">
        <w:rPr>
          <w:noProof/>
          <w:sz w:val="20"/>
          <w:szCs w:val="20"/>
          <w:lang w:eastAsia="ru-RU"/>
        </w:rPr>
        <w:drawing>
          <wp:inline distT="0" distB="0" distL="0" distR="0">
            <wp:extent cx="698500" cy="698500"/>
            <wp:effectExtent l="19050" t="0" r="6350" b="0"/>
            <wp:docPr id="24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69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4D43">
        <w:rPr>
          <w:rFonts w:ascii="Times New Roman" w:hAnsi="Times New Roman" w:cs="Times New Roman"/>
          <w:b/>
        </w:rPr>
        <w:t xml:space="preserve"> </w:t>
      </w:r>
      <w:r w:rsidR="00F44D43" w:rsidRPr="00F44D43">
        <w:rPr>
          <w:rFonts w:ascii="Times New Roman" w:hAnsi="Times New Roman" w:cs="Times New Roman"/>
          <w:b/>
        </w:rPr>
        <w:t xml:space="preserve">UNO-chr-24 </w:t>
      </w:r>
      <w:r w:rsidR="00F44D43">
        <w:rPr>
          <w:rFonts w:ascii="Times New Roman" w:hAnsi="Times New Roman" w:cs="Times New Roman"/>
          <w:b/>
        </w:rPr>
        <w:t xml:space="preserve">(000040020) - </w:t>
      </w:r>
      <w:proofErr w:type="gramStart"/>
      <w:r w:rsidR="00F44D43" w:rsidRPr="00F44D43">
        <w:rPr>
          <w:rFonts w:ascii="Times New Roman" w:hAnsi="Times New Roman" w:cs="Times New Roman"/>
        </w:rPr>
        <w:t>зажим</w:t>
      </w:r>
      <w:proofErr w:type="gramEnd"/>
      <w:r w:rsidR="00F44D43" w:rsidRPr="00F44D43">
        <w:rPr>
          <w:rFonts w:ascii="Times New Roman" w:hAnsi="Times New Roman" w:cs="Times New Roman"/>
        </w:rPr>
        <w:t xml:space="preserve"> усиленный для труб в 6-ти направлениях</w:t>
      </w:r>
      <w:r w:rsidR="00F44D43">
        <w:rPr>
          <w:rFonts w:ascii="Times New Roman" w:hAnsi="Times New Roman" w:cs="Times New Roman"/>
        </w:rPr>
        <w:t>.</w:t>
      </w:r>
    </w:p>
    <w:p w:rsidR="00F44D43" w:rsidRPr="00A32EB3" w:rsidRDefault="00F44D43" w:rsidP="00F44D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eastAsia="ru-RU"/>
        </w:rPr>
      </w:pPr>
      <w:r w:rsidRPr="00A32EB3">
        <w:rPr>
          <w:rFonts w:ascii="Times New Roman" w:eastAsia="Times New Roman" w:hAnsi="Times New Roman" w:cs="Times New Roman"/>
          <w:u w:val="single"/>
          <w:lang w:eastAsia="ru-RU"/>
        </w:rPr>
        <w:t xml:space="preserve">В комплекте </w:t>
      </w:r>
      <w:r>
        <w:rPr>
          <w:rFonts w:ascii="Times New Roman" w:eastAsia="Times New Roman" w:hAnsi="Times New Roman" w:cs="Times New Roman"/>
          <w:u w:val="single"/>
          <w:lang w:eastAsia="ru-RU"/>
        </w:rPr>
        <w:t>2</w:t>
      </w:r>
      <w:r w:rsidRPr="00A32EB3">
        <w:rPr>
          <w:rFonts w:ascii="Times New Roman" w:eastAsia="Times New Roman" w:hAnsi="Times New Roman" w:cs="Times New Roman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u w:val="single"/>
          <w:lang w:eastAsia="ru-RU"/>
        </w:rPr>
        <w:t xml:space="preserve">одинаковые </w:t>
      </w:r>
      <w:r w:rsidRPr="00A32EB3">
        <w:rPr>
          <w:rFonts w:ascii="Times New Roman" w:eastAsia="Times New Roman" w:hAnsi="Times New Roman" w:cs="Times New Roman"/>
          <w:u w:val="single"/>
          <w:lang w:eastAsia="ru-RU"/>
        </w:rPr>
        <w:t>детал</w:t>
      </w:r>
      <w:r>
        <w:rPr>
          <w:rFonts w:ascii="Times New Roman" w:eastAsia="Times New Roman" w:hAnsi="Times New Roman" w:cs="Times New Roman"/>
          <w:u w:val="single"/>
          <w:lang w:eastAsia="ru-RU"/>
        </w:rPr>
        <w:t>и</w:t>
      </w:r>
      <w:r w:rsidRPr="00A32EB3">
        <w:rPr>
          <w:rFonts w:ascii="Times New Roman" w:eastAsia="Times New Roman" w:hAnsi="Times New Roman" w:cs="Times New Roman"/>
          <w:u w:val="single"/>
          <w:lang w:eastAsia="ru-RU"/>
        </w:rPr>
        <w:t>.</w:t>
      </w:r>
    </w:p>
    <w:p w:rsidR="00F44D43" w:rsidRPr="00F44D43" w:rsidRDefault="00F44D43" w:rsidP="002C602B">
      <w:pPr>
        <w:shd w:val="clear" w:color="auto" w:fill="FFFFFF"/>
        <w:spacing w:before="100" w:after="0" w:line="240" w:lineRule="auto"/>
        <w:jc w:val="both"/>
        <w:rPr>
          <w:rFonts w:ascii="Times New Roman" w:hAnsi="Times New Roman" w:cs="Times New Roman"/>
          <w:b/>
        </w:rPr>
      </w:pPr>
    </w:p>
    <w:p w:rsidR="00EF46B4" w:rsidRPr="00F44D43" w:rsidRDefault="00EF46B4" w:rsidP="002C602B">
      <w:pPr>
        <w:shd w:val="clear" w:color="auto" w:fill="FFFFFF"/>
        <w:spacing w:before="100" w:after="0" w:line="240" w:lineRule="auto"/>
        <w:jc w:val="both"/>
        <w:rPr>
          <w:rFonts w:ascii="Times New Roman" w:hAnsi="Times New Roman" w:cs="Times New Roman"/>
        </w:rPr>
      </w:pPr>
    </w:p>
    <w:p w:rsidR="00EF46B4" w:rsidRPr="00F44D43" w:rsidRDefault="00EF46B4" w:rsidP="002C602B">
      <w:pPr>
        <w:shd w:val="clear" w:color="auto" w:fill="FFFFFF"/>
        <w:spacing w:before="100" w:after="0" w:line="240" w:lineRule="auto"/>
        <w:jc w:val="both"/>
        <w:rPr>
          <w:rFonts w:ascii="Times New Roman" w:hAnsi="Times New Roman" w:cs="Times New Roman"/>
        </w:rPr>
      </w:pPr>
      <w:r w:rsidRPr="00F44D43">
        <w:rPr>
          <w:rFonts w:ascii="Times New Roman" w:hAnsi="Times New Roman" w:cs="Times New Roman"/>
        </w:rPr>
        <w:t>15)</w:t>
      </w:r>
      <w:r w:rsidR="00F44D43" w:rsidRPr="00F44D43">
        <w:rPr>
          <w:sz w:val="20"/>
          <w:szCs w:val="20"/>
        </w:rPr>
        <w:t xml:space="preserve"> </w:t>
      </w:r>
      <w:r w:rsidR="00F44D43">
        <w:rPr>
          <w:noProof/>
          <w:sz w:val="20"/>
          <w:szCs w:val="20"/>
          <w:lang w:eastAsia="ru-RU"/>
        </w:rPr>
        <w:drawing>
          <wp:inline distT="0" distB="0" distL="0" distR="0">
            <wp:extent cx="866042" cy="285750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042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4D43">
        <w:rPr>
          <w:sz w:val="20"/>
          <w:szCs w:val="20"/>
        </w:rPr>
        <w:t xml:space="preserve"> </w:t>
      </w:r>
      <w:r w:rsidR="00F44D43">
        <w:rPr>
          <w:noProof/>
          <w:sz w:val="20"/>
          <w:szCs w:val="20"/>
          <w:lang w:eastAsia="ru-RU"/>
        </w:rPr>
        <w:drawing>
          <wp:inline distT="0" distB="0" distL="0" distR="0">
            <wp:extent cx="660400" cy="660400"/>
            <wp:effectExtent l="19050" t="0" r="6350" b="0"/>
            <wp:docPr id="25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66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4D43">
        <w:rPr>
          <w:sz w:val="20"/>
          <w:szCs w:val="20"/>
        </w:rPr>
        <w:t xml:space="preserve"> </w:t>
      </w:r>
      <w:r w:rsidR="00F44D43" w:rsidRPr="00F44D43">
        <w:rPr>
          <w:rFonts w:ascii="Times New Roman" w:hAnsi="Times New Roman" w:cs="Times New Roman"/>
          <w:b/>
        </w:rPr>
        <w:t>UNO-chr-25 (000040020)</w:t>
      </w:r>
      <w:r w:rsidR="00F44D43">
        <w:rPr>
          <w:sz w:val="20"/>
          <w:szCs w:val="20"/>
        </w:rPr>
        <w:t xml:space="preserve"> - </w:t>
      </w:r>
      <w:r w:rsidR="00F44D43" w:rsidRPr="00F44D43">
        <w:rPr>
          <w:rFonts w:ascii="Times New Roman" w:hAnsi="Times New Roman" w:cs="Times New Roman"/>
        </w:rPr>
        <w:t>держатель угловой для ДСП или стекла</w:t>
      </w:r>
      <w:r w:rsidR="007A0540">
        <w:rPr>
          <w:rFonts w:ascii="Times New Roman" w:hAnsi="Times New Roman" w:cs="Times New Roman"/>
        </w:rPr>
        <w:t>.</w:t>
      </w:r>
      <w:r w:rsidR="00F44D43" w:rsidRPr="00F44D43">
        <w:rPr>
          <w:rFonts w:ascii="Times New Roman" w:hAnsi="Times New Roman" w:cs="Times New Roman"/>
        </w:rPr>
        <w:t xml:space="preserve"> </w:t>
      </w:r>
    </w:p>
    <w:p w:rsidR="007A0540" w:rsidRPr="00A32EB3" w:rsidRDefault="007A0540" w:rsidP="007A05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eastAsia="ru-RU"/>
        </w:rPr>
      </w:pPr>
      <w:r w:rsidRPr="00A32EB3">
        <w:rPr>
          <w:rFonts w:ascii="Times New Roman" w:eastAsia="Times New Roman" w:hAnsi="Times New Roman" w:cs="Times New Roman"/>
          <w:u w:val="single"/>
          <w:lang w:eastAsia="ru-RU"/>
        </w:rPr>
        <w:t>В комплекте 1 деталь.</w:t>
      </w:r>
    </w:p>
    <w:p w:rsidR="002C602B" w:rsidRPr="00241E08" w:rsidRDefault="002C602B" w:rsidP="002C602B">
      <w:pPr>
        <w:shd w:val="clear" w:color="auto" w:fill="FFFFFF"/>
        <w:spacing w:before="100" w:after="0" w:line="240" w:lineRule="auto"/>
        <w:jc w:val="both"/>
        <w:rPr>
          <w:rFonts w:ascii="Times New Roman" w:hAnsi="Times New Roman" w:cs="Times New Roman"/>
        </w:rPr>
      </w:pPr>
    </w:p>
    <w:p w:rsidR="002C602B" w:rsidRPr="00241E08" w:rsidRDefault="002C602B" w:rsidP="002C602B">
      <w:pPr>
        <w:shd w:val="clear" w:color="auto" w:fill="FFFFFF"/>
        <w:spacing w:before="100" w:after="0" w:line="240" w:lineRule="auto"/>
        <w:jc w:val="both"/>
        <w:rPr>
          <w:rFonts w:ascii="Times New Roman" w:hAnsi="Times New Roman" w:cs="Times New Roman"/>
        </w:rPr>
      </w:pPr>
    </w:p>
    <w:p w:rsidR="009C4F02" w:rsidRPr="00241E08" w:rsidRDefault="009C4F02">
      <w:pPr>
        <w:rPr>
          <w:rFonts w:ascii="Times New Roman" w:hAnsi="Times New Roman" w:cs="Times New Roman"/>
        </w:rPr>
      </w:pPr>
    </w:p>
    <w:sectPr w:rsidR="009C4F02" w:rsidRPr="00241E08" w:rsidSect="00F851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9C4F02"/>
    <w:rsid w:val="00025A93"/>
    <w:rsid w:val="000644F7"/>
    <w:rsid w:val="000677C8"/>
    <w:rsid w:val="000F2F7D"/>
    <w:rsid w:val="000F63AF"/>
    <w:rsid w:val="00147D16"/>
    <w:rsid w:val="00153CFC"/>
    <w:rsid w:val="001E6461"/>
    <w:rsid w:val="001F4685"/>
    <w:rsid w:val="002239C0"/>
    <w:rsid w:val="00241E08"/>
    <w:rsid w:val="0024290D"/>
    <w:rsid w:val="002461B5"/>
    <w:rsid w:val="00253DB5"/>
    <w:rsid w:val="002A2FFF"/>
    <w:rsid w:val="002C602B"/>
    <w:rsid w:val="002D581B"/>
    <w:rsid w:val="002F1150"/>
    <w:rsid w:val="0033298C"/>
    <w:rsid w:val="003B298B"/>
    <w:rsid w:val="003B5252"/>
    <w:rsid w:val="003B7D8B"/>
    <w:rsid w:val="003D1548"/>
    <w:rsid w:val="004C6155"/>
    <w:rsid w:val="004D2500"/>
    <w:rsid w:val="004F5DBE"/>
    <w:rsid w:val="00557166"/>
    <w:rsid w:val="00581491"/>
    <w:rsid w:val="005961C0"/>
    <w:rsid w:val="005E1154"/>
    <w:rsid w:val="00660BF3"/>
    <w:rsid w:val="00664CBC"/>
    <w:rsid w:val="006933D7"/>
    <w:rsid w:val="00725FB9"/>
    <w:rsid w:val="0078439F"/>
    <w:rsid w:val="007975FD"/>
    <w:rsid w:val="007A0540"/>
    <w:rsid w:val="007B5CBA"/>
    <w:rsid w:val="009505B9"/>
    <w:rsid w:val="00953A65"/>
    <w:rsid w:val="00986FEB"/>
    <w:rsid w:val="009C4F02"/>
    <w:rsid w:val="009E266B"/>
    <w:rsid w:val="00A066B0"/>
    <w:rsid w:val="00A32EB3"/>
    <w:rsid w:val="00A41EF0"/>
    <w:rsid w:val="00AC1CA4"/>
    <w:rsid w:val="00AC6A5E"/>
    <w:rsid w:val="00B628BB"/>
    <w:rsid w:val="00BC5AE6"/>
    <w:rsid w:val="00CE1900"/>
    <w:rsid w:val="00CF096D"/>
    <w:rsid w:val="00D015F0"/>
    <w:rsid w:val="00E04701"/>
    <w:rsid w:val="00E2180D"/>
    <w:rsid w:val="00E82198"/>
    <w:rsid w:val="00EA1490"/>
    <w:rsid w:val="00EB0729"/>
    <w:rsid w:val="00EF46B4"/>
    <w:rsid w:val="00F27EA9"/>
    <w:rsid w:val="00F37192"/>
    <w:rsid w:val="00F44D43"/>
    <w:rsid w:val="00F4722D"/>
    <w:rsid w:val="00F835BD"/>
    <w:rsid w:val="00F85165"/>
    <w:rsid w:val="00FA5073"/>
    <w:rsid w:val="00FC14AC"/>
    <w:rsid w:val="00FC6250"/>
    <w:rsid w:val="00FE75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51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7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7EA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3298C"/>
    <w:pPr>
      <w:ind w:left="720"/>
      <w:contextualSpacing/>
    </w:pPr>
  </w:style>
  <w:style w:type="character" w:customStyle="1" w:styleId="apple-converted-space">
    <w:name w:val="apple-converted-space"/>
    <w:basedOn w:val="a0"/>
    <w:rsid w:val="00FE75B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uki-zolotye.ru/wp-content/uploads/2013/04/%D0%B4%D0%B5%D1%80%D0%B6%D0%B0%D1%82%D0%B5%D0%BB%D1%8C-%D0%B4%D0%BB%D1%8F-%D0%BF%D0%B0%D0%BD%D0%B5%D0%BB%D0%B8.jpg" TargetMode="External"/><Relationship Id="rId18" Type="http://schemas.openxmlformats.org/officeDocument/2006/relationships/hyperlink" Target="http://ruki-zolotye.ru/wp-content/uploads/2013/04/%D0%B4%D0%B5%D1%80%D0%B62.jpg" TargetMode="External"/><Relationship Id="rId26" Type="http://schemas.openxmlformats.org/officeDocument/2006/relationships/image" Target="media/image18.jpeg"/><Relationship Id="rId39" Type="http://schemas.openxmlformats.org/officeDocument/2006/relationships/image" Target="media/image29.png"/><Relationship Id="rId21" Type="http://schemas.openxmlformats.org/officeDocument/2006/relationships/image" Target="media/image13.jpeg"/><Relationship Id="rId34" Type="http://schemas.openxmlformats.org/officeDocument/2006/relationships/hyperlink" Target="http://ruki-zolotye.ru/wp-content/uploads/2013/04/%D1%84%D0%BB%D0%B0%D0%BD%D0%B5%D1%86.jpg" TargetMode="External"/><Relationship Id="rId42" Type="http://schemas.openxmlformats.org/officeDocument/2006/relationships/image" Target="media/image32.jpeg"/><Relationship Id="rId47" Type="http://schemas.openxmlformats.org/officeDocument/2006/relationships/oleObject" Target="embeddings/oleObject2.bin"/><Relationship Id="rId50" Type="http://schemas.openxmlformats.org/officeDocument/2006/relationships/hyperlink" Target="http://ruki-zolotye.ru/wp-content/uploads/2013/04/%D0%B4%D0%B5%D1%80%D0%B6%D0%B0%D1%82%D0%B5%D0%BB%D1%8C-%D0%BF%D0%BB%D0%B0%D1%81%D1%82%D0%B8%D0%BA1.jpg" TargetMode="External"/><Relationship Id="rId55" Type="http://schemas.openxmlformats.org/officeDocument/2006/relationships/image" Target="media/image40.jpeg"/><Relationship Id="rId63" Type="http://schemas.openxmlformats.org/officeDocument/2006/relationships/hyperlink" Target="http://ruki-zolotye.ru/wp-content/uploads/2013/04/%D0%B4%D0%B6%D0%BE%D0%BA%D0%B5%D1%80-43.jpg" TargetMode="External"/><Relationship Id="rId68" Type="http://schemas.openxmlformats.org/officeDocument/2006/relationships/image" Target="media/image51.jpeg"/><Relationship Id="rId76" Type="http://schemas.openxmlformats.org/officeDocument/2006/relationships/image" Target="media/image59.png"/><Relationship Id="rId84" Type="http://schemas.openxmlformats.org/officeDocument/2006/relationships/image" Target="media/image67.png"/><Relationship Id="rId89" Type="http://schemas.openxmlformats.org/officeDocument/2006/relationships/image" Target="media/image72.png"/><Relationship Id="rId7" Type="http://schemas.openxmlformats.org/officeDocument/2006/relationships/image" Target="media/image3.jpeg"/><Relationship Id="rId71" Type="http://schemas.openxmlformats.org/officeDocument/2006/relationships/image" Target="media/image54.png"/><Relationship Id="rId92" Type="http://schemas.openxmlformats.org/officeDocument/2006/relationships/image" Target="media/image75.pn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9" Type="http://schemas.openxmlformats.org/officeDocument/2006/relationships/image" Target="media/image21.jpeg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oleObject" Target="embeddings/oleObject1.bin"/><Relationship Id="rId53" Type="http://schemas.openxmlformats.org/officeDocument/2006/relationships/image" Target="media/image39.jpeg"/><Relationship Id="rId58" Type="http://schemas.openxmlformats.org/officeDocument/2006/relationships/image" Target="media/image43.jpeg"/><Relationship Id="rId66" Type="http://schemas.openxmlformats.org/officeDocument/2006/relationships/image" Target="media/image49.jpeg"/><Relationship Id="rId74" Type="http://schemas.openxmlformats.org/officeDocument/2006/relationships/image" Target="media/image57.png"/><Relationship Id="rId79" Type="http://schemas.openxmlformats.org/officeDocument/2006/relationships/image" Target="media/image62.jpeg"/><Relationship Id="rId87" Type="http://schemas.openxmlformats.org/officeDocument/2006/relationships/image" Target="media/image70.png"/><Relationship Id="rId5" Type="http://schemas.openxmlformats.org/officeDocument/2006/relationships/image" Target="media/image2.jpeg"/><Relationship Id="rId61" Type="http://schemas.openxmlformats.org/officeDocument/2006/relationships/image" Target="media/image45.jpeg"/><Relationship Id="rId82" Type="http://schemas.openxmlformats.org/officeDocument/2006/relationships/image" Target="media/image65.png"/><Relationship Id="rId90" Type="http://schemas.openxmlformats.org/officeDocument/2006/relationships/image" Target="media/image73.png"/><Relationship Id="rId95" Type="http://schemas.openxmlformats.org/officeDocument/2006/relationships/fontTable" Target="fontTable.xml"/><Relationship Id="rId19" Type="http://schemas.openxmlformats.org/officeDocument/2006/relationships/image" Target="media/image11.jpeg"/><Relationship Id="rId14" Type="http://schemas.openxmlformats.org/officeDocument/2006/relationships/image" Target="media/image8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6.jpeg"/><Relationship Id="rId43" Type="http://schemas.openxmlformats.org/officeDocument/2006/relationships/image" Target="media/image33.jpeg"/><Relationship Id="rId48" Type="http://schemas.openxmlformats.org/officeDocument/2006/relationships/image" Target="media/image36.jpeg"/><Relationship Id="rId56" Type="http://schemas.openxmlformats.org/officeDocument/2006/relationships/image" Target="media/image41.png"/><Relationship Id="rId64" Type="http://schemas.openxmlformats.org/officeDocument/2006/relationships/image" Target="media/image47.jpeg"/><Relationship Id="rId69" Type="http://schemas.openxmlformats.org/officeDocument/2006/relationships/image" Target="media/image52.jpeg"/><Relationship Id="rId77" Type="http://schemas.openxmlformats.org/officeDocument/2006/relationships/image" Target="media/image60.png"/><Relationship Id="rId8" Type="http://schemas.openxmlformats.org/officeDocument/2006/relationships/image" Target="media/image4.jpeg"/><Relationship Id="rId51" Type="http://schemas.openxmlformats.org/officeDocument/2006/relationships/image" Target="media/image38.jpeg"/><Relationship Id="rId72" Type="http://schemas.openxmlformats.org/officeDocument/2006/relationships/image" Target="media/image55.png"/><Relationship Id="rId80" Type="http://schemas.openxmlformats.org/officeDocument/2006/relationships/image" Target="media/image63.png"/><Relationship Id="rId85" Type="http://schemas.openxmlformats.org/officeDocument/2006/relationships/image" Target="media/image68.png"/><Relationship Id="rId93" Type="http://schemas.openxmlformats.org/officeDocument/2006/relationships/image" Target="media/image7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28.jpeg"/><Relationship Id="rId46" Type="http://schemas.openxmlformats.org/officeDocument/2006/relationships/image" Target="media/image35.emf"/><Relationship Id="rId59" Type="http://schemas.openxmlformats.org/officeDocument/2006/relationships/hyperlink" Target="http://ruki-zolotye.ru/wp-content/uploads/2013/04/%D0%B4%D0%B6%D0%BE%D0%BA%D0%B5%D1%80-30.jpg" TargetMode="External"/><Relationship Id="rId67" Type="http://schemas.openxmlformats.org/officeDocument/2006/relationships/image" Target="media/image50.jpeg"/><Relationship Id="rId20" Type="http://schemas.openxmlformats.org/officeDocument/2006/relationships/image" Target="media/image12.jpeg"/><Relationship Id="rId41" Type="http://schemas.openxmlformats.org/officeDocument/2006/relationships/image" Target="media/image31.png"/><Relationship Id="rId54" Type="http://schemas.openxmlformats.org/officeDocument/2006/relationships/hyperlink" Target="http://ruki-zolotye.ru/wp-content/uploads/2013/04/%D0%BF%D1%80%D0%B8%D1%81%D0%BE%D1%81%D0%BA%D0%B01.jpg" TargetMode="External"/><Relationship Id="rId62" Type="http://schemas.openxmlformats.org/officeDocument/2006/relationships/image" Target="media/image46.jpeg"/><Relationship Id="rId70" Type="http://schemas.openxmlformats.org/officeDocument/2006/relationships/image" Target="media/image53.jpeg"/><Relationship Id="rId75" Type="http://schemas.openxmlformats.org/officeDocument/2006/relationships/image" Target="media/image58.jpeg"/><Relationship Id="rId83" Type="http://schemas.openxmlformats.org/officeDocument/2006/relationships/image" Target="media/image66.png"/><Relationship Id="rId88" Type="http://schemas.openxmlformats.org/officeDocument/2006/relationships/image" Target="media/image71.png"/><Relationship Id="rId91" Type="http://schemas.openxmlformats.org/officeDocument/2006/relationships/image" Target="media/image74.png"/><Relationship Id="rId9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ruki-zolotye.ru/wp-content/uploads/2013/04/%D0%B4%D0%B6%D0%BE%D0%BA%D0%B5%D1%80-1.jpg" TargetMode="External"/><Relationship Id="rId15" Type="http://schemas.openxmlformats.org/officeDocument/2006/relationships/hyperlink" Target="http://ruki-zolotye.ru/wp-content/uploads/2013/04/%D0%B4%D0%B5%D1%80%D0%B6%D0%B0%D1%82%D0%B5%D0%BB%D1%8C-%D0%B4%D0%BB%D1%8F-%D0%BF%D0%B0%D0%BD%D0%B5%D0%BB%D0%B82.jpg" TargetMode="Externa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yperlink" Target="http://ruki-zolotye.ru/wp-content/uploads/2013/04/%D1%84%D0%BB%D0%B0%D0%BD%D1%86%D1%8B2.jpg" TargetMode="External"/><Relationship Id="rId49" Type="http://schemas.openxmlformats.org/officeDocument/2006/relationships/image" Target="media/image37.jpeg"/><Relationship Id="rId57" Type="http://schemas.openxmlformats.org/officeDocument/2006/relationships/image" Target="media/image42.jpeg"/><Relationship Id="rId10" Type="http://schemas.openxmlformats.org/officeDocument/2006/relationships/image" Target="media/image5.jpeg"/><Relationship Id="rId31" Type="http://schemas.openxmlformats.org/officeDocument/2006/relationships/image" Target="media/image23.jpeg"/><Relationship Id="rId44" Type="http://schemas.openxmlformats.org/officeDocument/2006/relationships/image" Target="media/image34.emf"/><Relationship Id="rId52" Type="http://schemas.openxmlformats.org/officeDocument/2006/relationships/hyperlink" Target="http://ruki-zolotye.ru/wp-content/uploads/2013/04/%D0%BF%D1%80%D0%B8%D1%81%D0%BE%D1%81%D0%BA%D0%B0.jpg" TargetMode="External"/><Relationship Id="rId60" Type="http://schemas.openxmlformats.org/officeDocument/2006/relationships/image" Target="media/image44.jpeg"/><Relationship Id="rId65" Type="http://schemas.openxmlformats.org/officeDocument/2006/relationships/image" Target="media/image48.jpeg"/><Relationship Id="rId73" Type="http://schemas.openxmlformats.org/officeDocument/2006/relationships/image" Target="media/image56.png"/><Relationship Id="rId78" Type="http://schemas.openxmlformats.org/officeDocument/2006/relationships/image" Target="media/image61.png"/><Relationship Id="rId81" Type="http://schemas.openxmlformats.org/officeDocument/2006/relationships/image" Target="media/image64.png"/><Relationship Id="rId86" Type="http://schemas.openxmlformats.org/officeDocument/2006/relationships/image" Target="media/image69.png"/><Relationship Id="rId94" Type="http://schemas.openxmlformats.org/officeDocument/2006/relationships/image" Target="media/image77.png"/><Relationship Id="rId4" Type="http://schemas.openxmlformats.org/officeDocument/2006/relationships/image" Target="media/image1.jpeg"/><Relationship Id="rId9" Type="http://schemas.openxmlformats.org/officeDocument/2006/relationships/hyperlink" Target="http://ruki-zolotye.ru/wp-content/uploads/2013/04/%D0%B4%D0%B6%D0%BE%D0%BA%D0%B5%D1%80-3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</TotalTime>
  <Pages>10</Pages>
  <Words>2269</Words>
  <Characters>12938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Nina.Z, ZYKOVA(fe80::312e:298:eb47:ca92)</dc:creator>
  <cp:lastModifiedBy>nina.z, ZYKOVA(fe80::312e:298:eb47:ca92)</cp:lastModifiedBy>
  <cp:revision>12</cp:revision>
  <dcterms:created xsi:type="dcterms:W3CDTF">2016-11-17T14:23:00Z</dcterms:created>
  <dcterms:modified xsi:type="dcterms:W3CDTF">2017-06-28T14:40:00Z</dcterms:modified>
</cp:coreProperties>
</file>